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0AAAFAF" w14:textId="438E43FD" w:rsidR="0053133B" w:rsidRPr="00755C47" w:rsidRDefault="00FA69D8" w:rsidP="0053133B">
          <w:pPr>
            <w:spacing w:after="120"/>
            <w:ind w:left="567" w:firstLine="0"/>
            <w:contextualSpacing/>
            <w:jc w:val="center"/>
            <w:rPr>
              <w:rFonts w:cstheme="minorHAnsi"/>
              <w:bCs/>
              <w:sz w:val="24"/>
              <w:szCs w:val="24"/>
            </w:rPr>
          </w:pPr>
          <w:r w:rsidRPr="00755C47">
            <w:rPr>
              <w:rFonts w:cstheme="minorHAnsi"/>
              <w:bCs/>
              <w:sz w:val="24"/>
              <w:szCs w:val="24"/>
            </w:rPr>
            <w:t>Pirkimą vykdo įgaliotoji perkančioji organizacija</w:t>
          </w:r>
        </w:p>
        <w:p w14:paraId="489F7593" w14:textId="77777777" w:rsidR="00FA69D8" w:rsidRDefault="00FA69D8" w:rsidP="0053133B">
          <w:pPr>
            <w:spacing w:after="120"/>
            <w:ind w:left="567" w:firstLine="0"/>
            <w:contextualSpacing/>
            <w:jc w:val="center"/>
            <w:rPr>
              <w:rFonts w:ascii="Arial" w:hAnsi="Arial" w:cs="Arial"/>
              <w:b/>
              <w:bCs/>
            </w:rPr>
          </w:pPr>
        </w:p>
        <w:p w14:paraId="27BD280E" w14:textId="77777777" w:rsidR="00237110" w:rsidRPr="00237110" w:rsidRDefault="00237110" w:rsidP="00237110">
          <w:pPr>
            <w:spacing w:line="240" w:lineRule="auto"/>
            <w:ind w:firstLine="0"/>
            <w:contextualSpacing/>
            <w:jc w:val="center"/>
            <w:rPr>
              <w:rFonts w:ascii="Times New Roman" w:eastAsia="Calibri" w:hAnsi="Times New Roman" w:cs="Times New Roman"/>
              <w:b/>
              <w:bCs/>
              <w:color w:val="FF0000"/>
              <w:sz w:val="24"/>
              <w:szCs w:val="24"/>
            </w:rPr>
          </w:pPr>
          <w:r w:rsidRPr="00237110">
            <w:rPr>
              <w:rFonts w:ascii="Times New Roman" w:eastAsia="Times New Roman" w:hAnsi="Times New Roman" w:cs="Times New Roman"/>
              <w:noProof/>
              <w:color w:val="FF0000"/>
              <w:sz w:val="24"/>
              <w:szCs w:val="24"/>
            </w:rPr>
            <w:drawing>
              <wp:inline distT="0" distB="0" distL="0" distR="0" wp14:anchorId="0CFAF454" wp14:editId="127BF1D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EB660DA" w14:textId="77777777" w:rsidR="00237110" w:rsidRPr="00237110" w:rsidRDefault="00237110" w:rsidP="00237110">
          <w:pPr>
            <w:spacing w:line="240" w:lineRule="auto"/>
            <w:ind w:firstLine="0"/>
            <w:contextualSpacing/>
            <w:jc w:val="center"/>
            <w:rPr>
              <w:rFonts w:ascii="Times New Roman" w:eastAsia="Calibri" w:hAnsi="Times New Roman" w:cs="Times New Roman"/>
              <w:b/>
              <w:bCs/>
              <w:color w:val="FF0000"/>
              <w:sz w:val="24"/>
              <w:szCs w:val="24"/>
            </w:rPr>
          </w:pPr>
        </w:p>
        <w:p w14:paraId="55AE54C6" w14:textId="77777777" w:rsidR="00237110" w:rsidRPr="00237110" w:rsidRDefault="00237110" w:rsidP="00237110">
          <w:pPr>
            <w:spacing w:line="240" w:lineRule="auto"/>
            <w:ind w:firstLine="0"/>
            <w:jc w:val="center"/>
            <w:rPr>
              <w:rFonts w:ascii="Times New Roman" w:eastAsia="Times New Roman" w:hAnsi="Times New Roman" w:cs="Times New Roman"/>
              <w:b/>
              <w:bCs/>
              <w:sz w:val="24"/>
              <w:szCs w:val="24"/>
              <w:lang w:eastAsia="en-US"/>
            </w:rPr>
          </w:pPr>
          <w:r w:rsidRPr="00237110">
            <w:rPr>
              <w:rFonts w:ascii="Times New Roman" w:eastAsia="Times New Roman" w:hAnsi="Times New Roman" w:cs="Times New Roman"/>
              <w:b/>
              <w:bCs/>
              <w:sz w:val="24"/>
              <w:szCs w:val="24"/>
              <w:lang w:eastAsia="en-US"/>
            </w:rPr>
            <w:t>AKMENĖS RAJONO SAVIVALDYBĖS ADMINISTRACIJA</w:t>
          </w:r>
        </w:p>
        <w:p w14:paraId="1BF71802" w14:textId="77777777" w:rsidR="00237110" w:rsidRPr="00237110" w:rsidRDefault="00237110" w:rsidP="00237110">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237110">
            <w:rPr>
              <w:rFonts w:ascii="Times New Roman" w:eastAsia="Times New Roman" w:hAnsi="Times New Roman" w:cs="Times New Roman"/>
              <w:sz w:val="18"/>
              <w:szCs w:val="18"/>
              <w:lang w:eastAsia="en-US"/>
            </w:rPr>
            <w:t xml:space="preserve">Biudžetinė įstaiga, L. Petravičiaus a. 2, LT-85132 Naujoji Akmenė, tel. (0 425) 57 133, el. p. </w:t>
          </w:r>
          <w:hyperlink r:id="rId12" w:history="1">
            <w:r w:rsidRPr="00237110">
              <w:rPr>
                <w:rFonts w:ascii="Times New Roman" w:eastAsia="Calibri" w:hAnsi="Times New Roman" w:cs="Times New Roman"/>
                <w:sz w:val="18"/>
                <w:szCs w:val="18"/>
                <w:u w:val="single"/>
                <w:lang w:eastAsia="en-US"/>
              </w:rPr>
              <w:t>info@akmene.lt</w:t>
            </w:r>
          </w:hyperlink>
          <w:r w:rsidRPr="00237110">
            <w:rPr>
              <w:rFonts w:ascii="Times New Roman" w:eastAsia="Times New Roman" w:hAnsi="Times New Roman" w:cs="Times New Roman"/>
              <w:sz w:val="18"/>
              <w:szCs w:val="18"/>
              <w:lang w:eastAsia="en-US"/>
            </w:rPr>
            <w:t>.</w:t>
          </w:r>
        </w:p>
        <w:p w14:paraId="7160C3AA" w14:textId="77777777" w:rsidR="00237110" w:rsidRPr="00237110" w:rsidRDefault="00237110" w:rsidP="00237110">
          <w:pPr>
            <w:spacing w:after="120" w:line="20" w:lineRule="atLeast"/>
            <w:ind w:firstLine="0"/>
            <w:contextualSpacing/>
            <w:jc w:val="center"/>
            <w:rPr>
              <w:rFonts w:ascii="Calibri" w:eastAsia="Calibri" w:hAnsi="Calibri" w:cs="Calibri"/>
              <w:color w:val="00B050"/>
              <w:sz w:val="24"/>
              <w:szCs w:val="24"/>
            </w:rPr>
          </w:pPr>
          <w:r w:rsidRPr="00237110">
            <w:rPr>
              <w:rFonts w:ascii="Times New Roman" w:eastAsia="Times New Roman" w:hAnsi="Times New Roman" w:cs="Times New Roman"/>
              <w:sz w:val="18"/>
              <w:szCs w:val="18"/>
              <w:lang w:eastAsia="en-US"/>
            </w:rPr>
            <w:t>Duomenys kaupiami ir saugomi Juridinių asmenų registre, kodas 188719391</w:t>
          </w:r>
        </w:p>
        <w:p w14:paraId="283F40C7" w14:textId="77777777" w:rsidR="00237110" w:rsidRPr="00237110" w:rsidRDefault="00237110" w:rsidP="00237110">
          <w:pPr>
            <w:tabs>
              <w:tab w:val="left" w:pos="870"/>
            </w:tabs>
            <w:spacing w:after="120" w:line="20" w:lineRule="atLeast"/>
            <w:ind w:firstLine="0"/>
            <w:contextualSpacing/>
            <w:jc w:val="left"/>
            <w:rPr>
              <w:rFonts w:ascii="Calibri" w:eastAsia="Calibri" w:hAnsi="Calibri" w:cs="Calibri"/>
              <w:color w:val="00B050"/>
              <w:sz w:val="24"/>
              <w:szCs w:val="24"/>
            </w:rPr>
          </w:pPr>
          <w:r w:rsidRPr="00237110">
            <w:rPr>
              <w:rFonts w:ascii="Calibri" w:eastAsia="Calibri" w:hAnsi="Calibri" w:cs="Calibri"/>
              <w:color w:val="00B050"/>
              <w:sz w:val="24"/>
              <w:szCs w:val="24"/>
            </w:rPr>
            <w:tab/>
          </w:r>
        </w:p>
        <w:p w14:paraId="1DA4DB0D" w14:textId="77777777" w:rsidR="00237110" w:rsidRPr="00237110" w:rsidRDefault="00237110" w:rsidP="00237110">
          <w:pPr>
            <w:spacing w:after="120" w:line="20" w:lineRule="atLeast"/>
            <w:ind w:firstLine="0"/>
            <w:contextualSpacing/>
            <w:jc w:val="center"/>
            <w:rPr>
              <w:rFonts w:ascii="Calibri" w:eastAsia="Calibri" w:hAnsi="Calibri" w:cs="Calibri"/>
              <w:sz w:val="24"/>
              <w:szCs w:val="24"/>
            </w:rPr>
          </w:pPr>
        </w:p>
        <w:p w14:paraId="58744382" w14:textId="77777777" w:rsidR="00237110" w:rsidRPr="00237110" w:rsidRDefault="00237110" w:rsidP="00237110">
          <w:pPr>
            <w:spacing w:after="120" w:line="20" w:lineRule="atLeast"/>
            <w:ind w:left="5245" w:firstLine="0"/>
            <w:contextualSpacing/>
            <w:jc w:val="left"/>
            <w:rPr>
              <w:rFonts w:ascii="Calibri" w:eastAsia="Calibri" w:hAnsi="Calibri" w:cs="Calibri"/>
              <w:sz w:val="24"/>
              <w:szCs w:val="24"/>
            </w:rPr>
          </w:pPr>
          <w:r w:rsidRPr="00237110">
            <w:rPr>
              <w:rFonts w:ascii="Calibri" w:eastAsia="Calibri" w:hAnsi="Calibri" w:cs="Calibri"/>
              <w:sz w:val="24"/>
              <w:szCs w:val="24"/>
            </w:rPr>
            <w:t>PATVIRTINTA</w:t>
          </w:r>
        </w:p>
        <w:p w14:paraId="7F4EBE7F" w14:textId="77777777" w:rsidR="00237110" w:rsidRPr="002026CF" w:rsidRDefault="00237110" w:rsidP="00237110">
          <w:pPr>
            <w:spacing w:after="120" w:line="20" w:lineRule="atLeast"/>
            <w:ind w:left="5245" w:firstLine="0"/>
            <w:contextualSpacing/>
            <w:jc w:val="left"/>
            <w:rPr>
              <w:rFonts w:ascii="Calibri" w:eastAsia="Calibri" w:hAnsi="Calibri" w:cs="Calibri"/>
              <w:sz w:val="24"/>
              <w:szCs w:val="24"/>
            </w:rPr>
          </w:pPr>
          <w:r w:rsidRPr="002026CF">
            <w:rPr>
              <w:rFonts w:ascii="Calibri" w:eastAsia="Calibri" w:hAnsi="Calibri" w:cs="Calibri"/>
              <w:sz w:val="24"/>
              <w:szCs w:val="24"/>
            </w:rPr>
            <w:t xml:space="preserve">Viešojo pirkimo komisijos </w:t>
          </w:r>
        </w:p>
        <w:p w14:paraId="0AEEFA09" w14:textId="6636958C" w:rsidR="00237110" w:rsidRPr="00237110" w:rsidRDefault="00237110" w:rsidP="00237110">
          <w:pPr>
            <w:spacing w:after="120" w:line="20" w:lineRule="atLeast"/>
            <w:ind w:left="5245" w:firstLine="0"/>
            <w:contextualSpacing/>
            <w:jc w:val="left"/>
            <w:rPr>
              <w:rFonts w:ascii="Calibri" w:eastAsia="Calibri" w:hAnsi="Calibri" w:cs="Calibri"/>
              <w:sz w:val="24"/>
              <w:szCs w:val="24"/>
            </w:rPr>
          </w:pPr>
          <w:r w:rsidRPr="002026CF">
            <w:rPr>
              <w:rFonts w:ascii="Calibri" w:eastAsia="Calibri" w:hAnsi="Calibri" w:cs="Calibri"/>
              <w:sz w:val="24"/>
              <w:szCs w:val="24"/>
            </w:rPr>
            <w:t>2025-</w:t>
          </w:r>
          <w:r w:rsidR="001F2519">
            <w:rPr>
              <w:rFonts w:ascii="Calibri" w:eastAsia="Calibri" w:hAnsi="Calibri" w:cs="Calibri"/>
              <w:sz w:val="24"/>
              <w:szCs w:val="24"/>
            </w:rPr>
            <w:t>10</w:t>
          </w:r>
          <w:r w:rsidRPr="002026CF">
            <w:rPr>
              <w:rFonts w:ascii="Calibri" w:eastAsia="Calibri" w:hAnsi="Calibri" w:cs="Calibri"/>
              <w:sz w:val="24"/>
              <w:szCs w:val="24"/>
            </w:rPr>
            <w:t>-</w:t>
          </w:r>
          <w:r w:rsidR="001F2519">
            <w:rPr>
              <w:rFonts w:ascii="Calibri" w:eastAsia="Calibri" w:hAnsi="Calibri" w:cs="Calibri"/>
              <w:sz w:val="24"/>
              <w:szCs w:val="24"/>
            </w:rPr>
            <w:t>2</w:t>
          </w:r>
          <w:r w:rsidR="002A3B5F">
            <w:rPr>
              <w:rFonts w:ascii="Calibri" w:eastAsia="Calibri" w:hAnsi="Calibri" w:cs="Calibri"/>
              <w:sz w:val="24"/>
              <w:szCs w:val="24"/>
            </w:rPr>
            <w:t>3</w:t>
          </w:r>
          <w:r w:rsidRPr="002026CF">
            <w:rPr>
              <w:rFonts w:ascii="Calibri" w:eastAsia="Calibri" w:hAnsi="Calibri" w:cs="Calibri"/>
              <w:sz w:val="24"/>
              <w:szCs w:val="24"/>
            </w:rPr>
            <w:t xml:space="preserve"> protokolu Nr. CPOVPP-</w:t>
          </w:r>
          <w:r w:rsidR="002A3B5F">
            <w:rPr>
              <w:rFonts w:ascii="Calibri" w:eastAsia="Calibri" w:hAnsi="Calibri" w:cs="Calibri"/>
              <w:sz w:val="24"/>
              <w:szCs w:val="24"/>
            </w:rPr>
            <w:t>602</w:t>
          </w:r>
        </w:p>
        <w:p w14:paraId="4A505EB3" w14:textId="77777777" w:rsidR="0053133B" w:rsidRPr="00173FBA" w:rsidRDefault="0053133B" w:rsidP="0053133B">
          <w:pPr>
            <w:spacing w:after="120"/>
            <w:ind w:left="567" w:firstLine="0"/>
            <w:contextualSpacing/>
            <w:jc w:val="center"/>
            <w:rPr>
              <w:rFonts w:ascii="Arial" w:hAnsi="Arial" w:cs="Arial"/>
              <w:color w:val="00B050"/>
            </w:rPr>
          </w:pP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3CC76D96" w14:textId="53700F48" w:rsidR="0053133B" w:rsidRPr="00237110" w:rsidRDefault="001F2519" w:rsidP="001F2519">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PIRKIMO „</w:t>
          </w:r>
          <w:r w:rsidRPr="001F2519">
            <w:rPr>
              <w:rFonts w:cstheme="minorHAnsi"/>
              <w:b/>
              <w:bCs/>
              <w:sz w:val="28"/>
              <w:szCs w:val="28"/>
            </w:rPr>
            <w:t>2025-2027 METŲ FINANSINIŲ ATASKAITŲ RINKINIŲ AUDITO</w:t>
          </w:r>
          <w:r>
            <w:rPr>
              <w:rFonts w:cstheme="minorHAnsi"/>
              <w:b/>
              <w:bCs/>
              <w:sz w:val="28"/>
              <w:szCs w:val="28"/>
            </w:rPr>
            <w:t xml:space="preserve"> </w:t>
          </w:r>
          <w:r w:rsidRPr="001F2519">
            <w:rPr>
              <w:rFonts w:cstheme="minorHAnsi"/>
              <w:b/>
              <w:bCs/>
              <w:sz w:val="28"/>
              <w:szCs w:val="28"/>
            </w:rPr>
            <w:t>SUTEIKIMO PASLAUG</w:t>
          </w:r>
          <w:r>
            <w:rPr>
              <w:rFonts w:cstheme="minorHAnsi"/>
              <w:b/>
              <w:bCs/>
              <w:sz w:val="28"/>
              <w:szCs w:val="28"/>
            </w:rPr>
            <w:t>Ų PIRKIMAS</w:t>
          </w:r>
          <w:r w:rsidRPr="00237110">
            <w:rPr>
              <w:rFonts w:cstheme="minorHAnsi"/>
              <w:b/>
              <w:bCs/>
              <w:sz w:val="28"/>
              <w:szCs w:val="28"/>
            </w:rPr>
            <w:t>“</w:t>
          </w:r>
        </w:p>
        <w:p w14:paraId="49C3EC95" w14:textId="65B0934C" w:rsidR="0053133B" w:rsidRPr="00237110" w:rsidRDefault="001F2519" w:rsidP="0053133B">
          <w:pPr>
            <w:spacing w:after="120" w:line="240" w:lineRule="auto"/>
            <w:ind w:left="567" w:firstLine="0"/>
            <w:contextualSpacing/>
            <w:jc w:val="center"/>
            <w:rPr>
              <w:rFonts w:cstheme="minorHAnsi"/>
              <w:b/>
              <w:bCs/>
              <w:sz w:val="28"/>
              <w:szCs w:val="28"/>
            </w:rPr>
          </w:pP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C55791">
              <w:pPr>
                <w:pStyle w:val="Turinys1"/>
                <w:rPr>
                  <w:noProof/>
                  <w:sz w:val="22"/>
                  <w:szCs w:val="22"/>
                </w:rPr>
              </w:pPr>
              <w:hyperlink w:anchor="_Toc211937769" w:history="1">
                <w:r w:rsidR="008A1405" w:rsidRPr="00023F87">
                  <w:rPr>
                    <w:rStyle w:val="Hipersaitas"/>
                    <w:rFonts w:eastAsia="Calibri" w:cstheme="minorHAnsi"/>
                    <w:noProof/>
                  </w:rPr>
                  <w:t>2.</w:t>
                </w:r>
                <w:r w:rsidR="008A1405">
                  <w:rPr>
                    <w:noProof/>
                    <w:sz w:val="22"/>
                    <w:szCs w:val="22"/>
                  </w:rPr>
                  <w:tab/>
                </w:r>
                <w:r w:rsidR="008A1405" w:rsidRPr="00023F87">
                  <w:rPr>
                    <w:rStyle w:val="Hipersaitas"/>
                    <w:rFonts w:cstheme="minorHAnsi"/>
                    <w:noProof/>
                  </w:rPr>
                  <w:t>Pirkimo objektas</w:t>
                </w:r>
                <w:r w:rsidR="008A1405">
                  <w:rPr>
                    <w:noProof/>
                    <w:webHidden/>
                  </w:rPr>
                  <w:tab/>
                  <w:t>3</w:t>
                </w:r>
              </w:hyperlink>
            </w:p>
            <w:p w14:paraId="6C87FB7B" w14:textId="3958DC78" w:rsidR="008A1405" w:rsidRDefault="00C55791">
              <w:pPr>
                <w:pStyle w:val="Turinys1"/>
                <w:rPr>
                  <w:noProof/>
                  <w:sz w:val="22"/>
                  <w:szCs w:val="22"/>
                </w:rPr>
              </w:pPr>
              <w:hyperlink w:anchor="_Toc211937770" w:history="1">
                <w:r w:rsidR="008A1405" w:rsidRPr="00023F87">
                  <w:rPr>
                    <w:rStyle w:val="Hipersaitas"/>
                    <w:rFonts w:eastAsia="Calibri" w:cstheme="minorHAnsi"/>
                    <w:noProof/>
                  </w:rPr>
                  <w:t>3.</w:t>
                </w:r>
                <w:r w:rsidR="008A1405">
                  <w:rPr>
                    <w:noProof/>
                    <w:sz w:val="22"/>
                    <w:szCs w:val="22"/>
                  </w:rPr>
                  <w:tab/>
                </w:r>
                <w:r w:rsidR="008A1405" w:rsidRPr="00023F87">
                  <w:rPr>
                    <w:rStyle w:val="Hipersaitas"/>
                    <w:rFonts w:cstheme="minorHAnsi"/>
                    <w:noProof/>
                  </w:rPr>
                  <w:t>Tiekėjų pašalinimo pagrindai, kvalifikacijos reikalavimai ir reikalaujami kokybės vadybos sistemos ir (arba) aplinkos apsaugos vadybos sistemos standartai</w:t>
                </w:r>
                <w:r w:rsidR="008A1405">
                  <w:rPr>
                    <w:noProof/>
                    <w:webHidden/>
                  </w:rPr>
                  <w:tab/>
                  <w:t>4</w:t>
                </w:r>
              </w:hyperlink>
            </w:p>
            <w:p w14:paraId="37C7860F" w14:textId="4C6D8486" w:rsidR="008A1405" w:rsidRDefault="00C55791">
              <w:pPr>
                <w:pStyle w:val="Turinys1"/>
                <w:rPr>
                  <w:noProof/>
                  <w:sz w:val="22"/>
                  <w:szCs w:val="22"/>
                </w:rPr>
              </w:pPr>
              <w:hyperlink w:anchor="_Toc211937771" w:history="1">
                <w:r w:rsidR="008A1405" w:rsidRPr="00023F87">
                  <w:rPr>
                    <w:rStyle w:val="Hipersaitas"/>
                    <w:rFonts w:eastAsia="Calibri" w:cstheme="minorHAnsi"/>
                    <w:noProof/>
                  </w:rPr>
                  <w:t>4.</w:t>
                </w:r>
                <w:r w:rsidR="008A1405">
                  <w:rPr>
                    <w:noProof/>
                    <w:sz w:val="22"/>
                    <w:szCs w:val="22"/>
                  </w:rPr>
                  <w:tab/>
                </w:r>
                <w:r w:rsidR="008A1405" w:rsidRPr="00023F87">
                  <w:rPr>
                    <w:rStyle w:val="Hipersaitas"/>
                    <w:rFonts w:cstheme="minorHAnsi"/>
                    <w:noProof/>
                  </w:rPr>
                  <w:t>Reikalavimai, susiję su nacionaliniu saugumu</w:t>
                </w:r>
                <w:r w:rsidR="008A1405">
                  <w:rPr>
                    <w:noProof/>
                    <w:webHidden/>
                  </w:rPr>
                  <w:tab/>
                  <w:t>4</w:t>
                </w:r>
              </w:hyperlink>
            </w:p>
            <w:p w14:paraId="7C6EC855" w14:textId="330F6C27" w:rsidR="008A1405" w:rsidRDefault="00C55791">
              <w:pPr>
                <w:pStyle w:val="Turinys1"/>
                <w:rPr>
                  <w:noProof/>
                  <w:sz w:val="22"/>
                  <w:szCs w:val="22"/>
                </w:rPr>
              </w:pPr>
              <w:hyperlink w:anchor="_Toc211937772" w:history="1">
                <w:r w:rsidR="008A1405" w:rsidRPr="00023F87">
                  <w:rPr>
                    <w:rStyle w:val="Hipersaitas"/>
                    <w:rFonts w:eastAsia="Calibri" w:cstheme="minorHAnsi"/>
                    <w:noProof/>
                  </w:rPr>
                  <w:t>5.</w:t>
                </w:r>
                <w:r w:rsidR="008A1405">
                  <w:rPr>
                    <w:noProof/>
                    <w:sz w:val="22"/>
                    <w:szCs w:val="22"/>
                  </w:rPr>
                  <w:tab/>
                </w:r>
                <w:r w:rsidR="008A1405" w:rsidRPr="00023F87">
                  <w:rPr>
                    <w:rStyle w:val="Hipersaitas"/>
                    <w:rFonts w:cstheme="minorHAnsi"/>
                    <w:noProof/>
                  </w:rPr>
                  <w:t>Specialieji reikalavimai pasiūlymų rengimui ir pateikimui</w:t>
                </w:r>
                <w:r w:rsidR="008A1405">
                  <w:rPr>
                    <w:noProof/>
                    <w:webHidden/>
                  </w:rPr>
                  <w:tab/>
                  <w:t>4</w:t>
                </w:r>
              </w:hyperlink>
            </w:p>
            <w:p w14:paraId="410871BF" w14:textId="423315E5" w:rsidR="008A1405" w:rsidRDefault="00C55791">
              <w:pPr>
                <w:pStyle w:val="Turinys1"/>
                <w:rPr>
                  <w:noProof/>
                  <w:sz w:val="22"/>
                  <w:szCs w:val="22"/>
                </w:rPr>
              </w:pPr>
              <w:hyperlink w:anchor="_Toc211937773" w:history="1">
                <w:r w:rsidR="008A1405" w:rsidRPr="00023F87">
                  <w:rPr>
                    <w:rStyle w:val="Hipersaitas"/>
                    <w:rFonts w:cstheme="minorHAnsi"/>
                    <w:noProof/>
                  </w:rPr>
                  <w:t>6. Pasiūlymo galiojimo užtikrinimas</w:t>
                </w:r>
                <w:r w:rsidR="008A1405">
                  <w:rPr>
                    <w:noProof/>
                    <w:webHidden/>
                  </w:rPr>
                  <w:tab/>
                  <w:t>4</w:t>
                </w:r>
              </w:hyperlink>
            </w:p>
            <w:p w14:paraId="7C007271" w14:textId="561B2CFE" w:rsidR="008A1405" w:rsidRDefault="00C55791">
              <w:pPr>
                <w:pStyle w:val="Turinys1"/>
                <w:rPr>
                  <w:noProof/>
                  <w:sz w:val="22"/>
                  <w:szCs w:val="22"/>
                </w:rPr>
              </w:pPr>
              <w:hyperlink w:anchor="_Toc211937774" w:history="1">
                <w:r w:rsidR="008A1405" w:rsidRPr="00023F87">
                  <w:rPr>
                    <w:rStyle w:val="Hipersaitas"/>
                    <w:rFonts w:ascii="Arial" w:hAnsi="Arial" w:cs="Arial"/>
                    <w:noProof/>
                  </w:rPr>
                  <w:t>7.</w:t>
                </w:r>
                <w:r w:rsidR="008A1405">
                  <w:rPr>
                    <w:noProof/>
                    <w:sz w:val="22"/>
                    <w:szCs w:val="22"/>
                  </w:rPr>
                  <w:tab/>
                </w:r>
                <w:r w:rsidR="008A1405" w:rsidRPr="00023F87">
                  <w:rPr>
                    <w:rStyle w:val="Hipersaitas"/>
                    <w:rFonts w:cstheme="minorHAnsi"/>
                    <w:noProof/>
                  </w:rPr>
                  <w:t>Pasiūlymų vertinimas</w:t>
                </w:r>
                <w:r w:rsidR="008A1405">
                  <w:rPr>
                    <w:noProof/>
                    <w:webHidden/>
                  </w:rPr>
                  <w:tab/>
                  <w:t>4</w:t>
                </w:r>
              </w:hyperlink>
            </w:p>
            <w:p w14:paraId="383352E3" w14:textId="0BD8644B" w:rsidR="008A1405" w:rsidRDefault="00C55791">
              <w:pPr>
                <w:pStyle w:val="Turinys1"/>
                <w:rPr>
                  <w:noProof/>
                  <w:sz w:val="22"/>
                  <w:szCs w:val="22"/>
                </w:rPr>
              </w:pPr>
              <w:hyperlink w:anchor="_Toc211937775" w:history="1">
                <w:r w:rsidR="008A1405" w:rsidRPr="00023F87">
                  <w:rPr>
                    <w:rStyle w:val="Hipersaitas"/>
                    <w:rFonts w:cstheme="minorHAnsi"/>
                    <w:noProof/>
                  </w:rPr>
                  <w:t>8. Sutarties sudarymas</w:t>
                </w:r>
                <w:r w:rsidR="008A1405">
                  <w:rPr>
                    <w:noProof/>
                    <w:webHidden/>
                  </w:rPr>
                  <w:tab/>
                  <w:t>5</w:t>
                </w:r>
              </w:hyperlink>
            </w:p>
            <w:p w14:paraId="23FF8F6E" w14:textId="6B706632" w:rsidR="008A1405" w:rsidRDefault="00C55791">
              <w:pPr>
                <w:pStyle w:val="Turinys1"/>
                <w:rPr>
                  <w:rStyle w:val="Hipersaitas"/>
                  <w:noProof/>
                </w:rPr>
              </w:pPr>
              <w:hyperlink w:anchor="_Toc211937776" w:history="1">
                <w:r w:rsidR="008A1405" w:rsidRPr="00023F87">
                  <w:rPr>
                    <w:rStyle w:val="Hipersaitas"/>
                    <w:rFonts w:cstheme="minorHAnsi"/>
                    <w:noProof/>
                  </w:rPr>
                  <w:t>9. Kitos sąlygos</w:t>
                </w:r>
                <w:r w:rsidR="008A1405">
                  <w:rPr>
                    <w:noProof/>
                    <w:webHidden/>
                  </w:rPr>
                  <w:tab/>
                  <w:t>5</w:t>
                </w:r>
              </w:hyperlink>
            </w:p>
            <w:p w14:paraId="520D8972" w14:textId="35764BF7" w:rsidR="008A1405" w:rsidRDefault="008A1405" w:rsidP="008A1405">
              <w:r>
                <w:t>Priedai:</w:t>
              </w:r>
            </w:p>
            <w:p w14:paraId="051DC4D0" w14:textId="28C00447" w:rsidR="008A1405" w:rsidRDefault="008A1405" w:rsidP="008A1405">
              <w:r w:rsidRPr="008A1405">
                <w:t>Pirkimo sąlygų 1 priedas „Tiekėjų pašalinimo pagrindai“</w:t>
              </w:r>
            </w:p>
            <w:p w14:paraId="6970ED49" w14:textId="2A331336" w:rsidR="008A1405" w:rsidRDefault="008A1405" w:rsidP="008A1405">
              <w:pPr>
                <w:ind w:left="697" w:firstLine="0"/>
              </w:pPr>
              <w:r w:rsidRPr="008A1405">
                <w:t>Pirkimo sąlygų 2 priedas „Tiekėjų kvalifikacijos reikalavimai ir reikalaujami kokybės bei aplinkos apsaugos vadybos sistemų standartai“</w:t>
              </w:r>
            </w:p>
            <w:p w14:paraId="0474C92D" w14:textId="2AFF6777" w:rsidR="008A1405" w:rsidRDefault="008A1405" w:rsidP="008A1405">
              <w:r w:rsidRPr="008A1405">
                <w:t>Pirkimo sąlygų 3 priedas „Techninė specifikacija“</w:t>
              </w:r>
            </w:p>
            <w:p w14:paraId="2330FE59" w14:textId="3B883B22" w:rsidR="008A1405" w:rsidRDefault="008A1405" w:rsidP="008A1405">
              <w:r w:rsidRPr="008A1405">
                <w:t>Pirkimo sąlygų 4 priedas „Pasiūlymo forma“</w:t>
              </w:r>
            </w:p>
            <w:p w14:paraId="74516A67" w14:textId="51ECA2A4" w:rsidR="008A1405" w:rsidRDefault="008A1405" w:rsidP="008A1405">
              <w:r w:rsidRPr="008A1405">
                <w:t>Pirkimo sąlygų 5 priedas „Sutarties projektas“</w:t>
              </w:r>
            </w:p>
            <w:p w14:paraId="7E285F77" w14:textId="3490BE4F" w:rsidR="008A1405" w:rsidRPr="008A1405" w:rsidRDefault="008A1405" w:rsidP="008A1405">
              <w:r w:rsidRPr="008A1405">
                <w:t>Pirkimo sąlygų 6 priedas „Terminai“</w:t>
              </w:r>
            </w:p>
            <w:p w14:paraId="313DD4E9" w14:textId="5F09FD01" w:rsidR="0053133B" w:rsidRPr="00413BD0" w:rsidRDefault="0053133B" w:rsidP="0053133B">
              <w:pPr>
                <w:sectPr w:rsidR="0053133B" w:rsidRPr="00413BD0" w:rsidSect="00364531">
                  <w:headerReference w:type="default" r:id="rId13"/>
                  <w:headerReference w:type="first" r:id="rId14"/>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C55791"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577AF506" w14:textId="0CF61572" w:rsidR="001F2519" w:rsidRPr="001F2519" w:rsidRDefault="0053133B" w:rsidP="001F2519">
      <w:pPr>
        <w:pStyle w:val="Sraopastraipa"/>
        <w:numPr>
          <w:ilvl w:val="1"/>
          <w:numId w:val="5"/>
        </w:numPr>
        <w:spacing w:line="240" w:lineRule="auto"/>
        <w:rPr>
          <w:rFonts w:cstheme="minorHAnsi"/>
        </w:rPr>
      </w:pPr>
      <w:r w:rsidRPr="001F2519">
        <w:rPr>
          <w:rFonts w:cstheme="minorHAnsi"/>
        </w:rPr>
        <w:t>Perkančio</w:t>
      </w:r>
      <w:r w:rsidR="001F2519" w:rsidRPr="001F2519">
        <w:rPr>
          <w:rFonts w:cstheme="minorHAnsi"/>
        </w:rPr>
        <w:t>sios</w:t>
      </w:r>
      <w:r w:rsidRPr="001F2519">
        <w:rPr>
          <w:rFonts w:cstheme="minorHAnsi"/>
        </w:rPr>
        <w:t xml:space="preserve"> organizacij</w:t>
      </w:r>
      <w:r w:rsidR="001F2519" w:rsidRPr="001F2519">
        <w:rPr>
          <w:rFonts w:cstheme="minorHAnsi"/>
        </w:rPr>
        <w:t>os</w:t>
      </w:r>
      <w:r w:rsidR="001F2519">
        <w:rPr>
          <w:rFonts w:cstheme="minorHAnsi"/>
        </w:rPr>
        <w:t>:</w:t>
      </w:r>
    </w:p>
    <w:p w14:paraId="027761F0" w14:textId="329B598A" w:rsidR="0053133B" w:rsidRPr="00FA69D8" w:rsidRDefault="001F2519" w:rsidP="001F2519">
      <w:pPr>
        <w:pStyle w:val="Sraopastraipa"/>
        <w:numPr>
          <w:ilvl w:val="2"/>
          <w:numId w:val="5"/>
        </w:numPr>
        <w:spacing w:line="240" w:lineRule="auto"/>
        <w:rPr>
          <w:rFonts w:cstheme="minorHAnsi"/>
        </w:rPr>
      </w:pPr>
      <w:r>
        <w:rPr>
          <w:rFonts w:cstheme="minorHAnsi"/>
        </w:rPr>
        <w:t xml:space="preserve">UAB „Naujosios Akmenės komunalininkas“, </w:t>
      </w:r>
      <w:r w:rsidR="00237110" w:rsidRPr="001F2519">
        <w:rPr>
          <w:rFonts w:cstheme="minorHAnsi"/>
        </w:rPr>
        <w:t xml:space="preserve">juridinio asmens kodas </w:t>
      </w:r>
      <w:r>
        <w:rPr>
          <w:rFonts w:cstheme="minorHAnsi"/>
        </w:rPr>
        <w:t>152903578</w:t>
      </w:r>
      <w:r w:rsidR="00237110" w:rsidRPr="001F2519">
        <w:rPr>
          <w:rFonts w:cstheme="minorHAnsi"/>
        </w:rPr>
        <w:t xml:space="preserve">, adresas </w:t>
      </w:r>
      <w:proofErr w:type="spellStart"/>
      <w:r>
        <w:rPr>
          <w:rFonts w:cstheme="minorHAnsi"/>
        </w:rPr>
        <w:t>Stipirkių</w:t>
      </w:r>
      <w:proofErr w:type="spellEnd"/>
      <w:r>
        <w:rPr>
          <w:rFonts w:cstheme="minorHAnsi"/>
        </w:rPr>
        <w:t xml:space="preserve"> g. 2, </w:t>
      </w:r>
      <w:proofErr w:type="spellStart"/>
      <w:r>
        <w:rPr>
          <w:rFonts w:cstheme="minorHAnsi"/>
        </w:rPr>
        <w:t>Stipirkių</w:t>
      </w:r>
      <w:proofErr w:type="spellEnd"/>
      <w:r>
        <w:rPr>
          <w:rFonts w:cstheme="minorHAnsi"/>
        </w:rPr>
        <w:t xml:space="preserve"> k, LT-85105</w:t>
      </w:r>
      <w:r w:rsidR="00237110" w:rsidRPr="00FA69D8">
        <w:rPr>
          <w:rFonts w:cstheme="minorHAnsi"/>
        </w:rPr>
        <w:t>.</w:t>
      </w:r>
      <w:r w:rsidR="0053133B" w:rsidRPr="00FA69D8">
        <w:rPr>
          <w:rFonts w:cstheme="minorHAnsi"/>
        </w:rPr>
        <w:t xml:space="preserve"> Perkančioji organizacija </w:t>
      </w:r>
      <w:r w:rsidR="00FA69D8" w:rsidRPr="00FA69D8">
        <w:rPr>
          <w:rFonts w:cstheme="minorHAnsi"/>
        </w:rPr>
        <w:t xml:space="preserve">yra </w:t>
      </w:r>
      <w:r w:rsidR="0053133B" w:rsidRPr="00FA69D8">
        <w:rPr>
          <w:rFonts w:cstheme="minorHAnsi"/>
        </w:rPr>
        <w:t>PVM mokėtojas.</w:t>
      </w:r>
    </w:p>
    <w:p w14:paraId="47D60224" w14:textId="48A6ED49" w:rsidR="001F2519" w:rsidRDefault="001F2519" w:rsidP="001F2519">
      <w:pPr>
        <w:pStyle w:val="Sraopastraipa"/>
        <w:numPr>
          <w:ilvl w:val="2"/>
          <w:numId w:val="5"/>
        </w:numPr>
        <w:spacing w:line="240" w:lineRule="auto"/>
        <w:ind w:left="2115"/>
        <w:rPr>
          <w:rFonts w:cstheme="minorHAnsi"/>
        </w:rPr>
      </w:pPr>
      <w:r w:rsidRPr="00FA69D8">
        <w:rPr>
          <w:rFonts w:cstheme="minorHAnsi"/>
        </w:rPr>
        <w:t xml:space="preserve">UAB „Akmenės vandenys“, juridinio asmens kodas 253255950, adresas </w:t>
      </w:r>
      <w:proofErr w:type="spellStart"/>
      <w:r w:rsidRPr="00FA69D8">
        <w:rPr>
          <w:rFonts w:cstheme="minorHAnsi"/>
        </w:rPr>
        <w:t>P.Jodelės</w:t>
      </w:r>
      <w:proofErr w:type="spellEnd"/>
      <w:r w:rsidRPr="00FA69D8">
        <w:rPr>
          <w:rFonts w:cstheme="minorHAnsi"/>
        </w:rPr>
        <w:t xml:space="preserve"> g. 2B, LT-85115, Naujoji Akmenė. Perkančioji</w:t>
      </w:r>
      <w:r w:rsidRPr="001F2519">
        <w:rPr>
          <w:rFonts w:cstheme="minorHAnsi"/>
        </w:rPr>
        <w:t xml:space="preserve"> organizacija </w:t>
      </w:r>
      <w:r w:rsidR="00FA69D8">
        <w:rPr>
          <w:rFonts w:cstheme="minorHAnsi"/>
        </w:rPr>
        <w:t xml:space="preserve">yra </w:t>
      </w:r>
      <w:r w:rsidRPr="001F2519">
        <w:rPr>
          <w:rFonts w:cstheme="minorHAnsi"/>
        </w:rPr>
        <w:t>PVM mokėtojas.</w:t>
      </w:r>
    </w:p>
    <w:p w14:paraId="5AB356C7" w14:textId="20FAA9DE" w:rsidR="001F2519" w:rsidRPr="001F2519" w:rsidRDefault="001F2519" w:rsidP="001F2519">
      <w:pPr>
        <w:pStyle w:val="Sraopastraipa"/>
        <w:numPr>
          <w:ilvl w:val="2"/>
          <w:numId w:val="5"/>
        </w:numPr>
        <w:spacing w:line="240" w:lineRule="auto"/>
        <w:rPr>
          <w:rFonts w:cstheme="minorHAnsi"/>
        </w:rPr>
      </w:pPr>
      <w:r w:rsidRPr="001F2519">
        <w:rPr>
          <w:rFonts w:cstheme="minorHAnsi"/>
        </w:rPr>
        <w:t xml:space="preserve">UAB „Naujosios Akmenės </w:t>
      </w:r>
      <w:r>
        <w:rPr>
          <w:rFonts w:cstheme="minorHAnsi"/>
        </w:rPr>
        <w:t>autobusų parkas</w:t>
      </w:r>
      <w:r w:rsidRPr="001F2519">
        <w:rPr>
          <w:rFonts w:cstheme="minorHAnsi"/>
        </w:rPr>
        <w:t xml:space="preserve">“, juridinio asmens kodas </w:t>
      </w:r>
      <w:r>
        <w:rPr>
          <w:rFonts w:cstheme="minorHAnsi"/>
        </w:rPr>
        <w:t>152968145</w:t>
      </w:r>
      <w:r w:rsidRPr="001F2519">
        <w:rPr>
          <w:rFonts w:cstheme="minorHAnsi"/>
        </w:rPr>
        <w:t xml:space="preserve">, adresas </w:t>
      </w:r>
      <w:proofErr w:type="spellStart"/>
      <w:r>
        <w:rPr>
          <w:rFonts w:cstheme="minorHAnsi"/>
        </w:rPr>
        <w:t>J.Dalinkevičiaus</w:t>
      </w:r>
      <w:proofErr w:type="spellEnd"/>
      <w:r>
        <w:rPr>
          <w:rFonts w:cstheme="minorHAnsi"/>
        </w:rPr>
        <w:t xml:space="preserve"> g. 1, LT-85196, Naujoji Akmenė</w:t>
      </w:r>
      <w:r w:rsidRPr="001F2519">
        <w:rPr>
          <w:rFonts w:cstheme="minorHAnsi"/>
        </w:rPr>
        <w:t xml:space="preserve">. Perkančioji organizacija </w:t>
      </w:r>
      <w:r w:rsidR="00FA69D8">
        <w:rPr>
          <w:rFonts w:cstheme="minorHAnsi"/>
        </w:rPr>
        <w:t>yra</w:t>
      </w:r>
      <w:r w:rsidRPr="001F2519">
        <w:rPr>
          <w:rFonts w:cstheme="minorHAnsi"/>
        </w:rPr>
        <w:t xml:space="preserve"> PVM mokėtojas.</w:t>
      </w:r>
    </w:p>
    <w:p w14:paraId="11299E9E" w14:textId="73E159AE" w:rsidR="001F2519" w:rsidRDefault="001F2519" w:rsidP="001F2519">
      <w:pPr>
        <w:pStyle w:val="Sraopastraipa"/>
        <w:numPr>
          <w:ilvl w:val="2"/>
          <w:numId w:val="5"/>
        </w:numPr>
        <w:spacing w:line="240" w:lineRule="auto"/>
        <w:ind w:left="2115"/>
        <w:rPr>
          <w:rFonts w:cstheme="minorHAnsi"/>
        </w:rPr>
      </w:pPr>
      <w:r>
        <w:rPr>
          <w:rFonts w:cstheme="minorHAnsi"/>
        </w:rPr>
        <w:t xml:space="preserve">VšĮ „Naujosios Akmenės ligoninė-sveikatos centras“, juridinio asmens kodas 153083122, adresas Žemaitijos g. 6, LT-85138, Naujoji Akmenė. </w:t>
      </w:r>
      <w:r w:rsidRPr="001F2519">
        <w:rPr>
          <w:rFonts w:cstheme="minorHAnsi"/>
        </w:rPr>
        <w:t>Perkančioji organizacija nėra PVM mokėtojas.</w:t>
      </w:r>
    </w:p>
    <w:p w14:paraId="336C18FB" w14:textId="2EEF861F" w:rsidR="001F2519" w:rsidRPr="001F2519" w:rsidRDefault="001F2519" w:rsidP="001F2519">
      <w:pPr>
        <w:pStyle w:val="Sraopastraipa"/>
        <w:numPr>
          <w:ilvl w:val="2"/>
          <w:numId w:val="5"/>
        </w:numPr>
        <w:spacing w:line="240" w:lineRule="auto"/>
        <w:rPr>
          <w:rFonts w:cstheme="minorHAnsi"/>
        </w:rPr>
      </w:pPr>
      <w:r w:rsidRPr="001F2519">
        <w:rPr>
          <w:rFonts w:cstheme="minorHAnsi"/>
        </w:rPr>
        <w:t>VšĮ „</w:t>
      </w:r>
      <w:r>
        <w:rPr>
          <w:rFonts w:cstheme="minorHAnsi"/>
        </w:rPr>
        <w:t>Papilės ambulatorija</w:t>
      </w:r>
      <w:r w:rsidRPr="001F2519">
        <w:rPr>
          <w:rFonts w:cstheme="minorHAnsi"/>
        </w:rPr>
        <w:t xml:space="preserve">“, juridinio asmens kodas </w:t>
      </w:r>
      <w:r>
        <w:rPr>
          <w:rFonts w:cstheme="minorHAnsi"/>
        </w:rPr>
        <w:t>153082935</w:t>
      </w:r>
      <w:r w:rsidRPr="001F2519">
        <w:rPr>
          <w:rFonts w:cstheme="minorHAnsi"/>
        </w:rPr>
        <w:t xml:space="preserve">, adresas </w:t>
      </w:r>
      <w:proofErr w:type="spellStart"/>
      <w:r>
        <w:rPr>
          <w:rFonts w:cstheme="minorHAnsi"/>
        </w:rPr>
        <w:t>J.Basanavičiaus</w:t>
      </w:r>
      <w:proofErr w:type="spellEnd"/>
      <w:r>
        <w:rPr>
          <w:rFonts w:cstheme="minorHAnsi"/>
        </w:rPr>
        <w:t xml:space="preserve"> g. 19A, LT-85243, Papilė</w:t>
      </w:r>
      <w:r w:rsidRPr="001F2519">
        <w:rPr>
          <w:rFonts w:cstheme="minorHAnsi"/>
        </w:rPr>
        <w:t>. Perkančioji organizacija nėra PVM mokėtojas.</w:t>
      </w:r>
    </w:p>
    <w:p w14:paraId="273A4C51" w14:textId="0B93867D" w:rsidR="001F2519" w:rsidRPr="001F2519" w:rsidRDefault="001F2519" w:rsidP="001F2519">
      <w:pPr>
        <w:pStyle w:val="Sraopastraipa"/>
        <w:numPr>
          <w:ilvl w:val="2"/>
          <w:numId w:val="5"/>
        </w:numPr>
        <w:spacing w:line="240" w:lineRule="auto"/>
        <w:rPr>
          <w:rFonts w:cstheme="minorHAnsi"/>
        </w:rPr>
      </w:pPr>
      <w:r w:rsidRPr="001F2519">
        <w:rPr>
          <w:rFonts w:cstheme="minorHAnsi"/>
        </w:rPr>
        <w:t>VšĮ „</w:t>
      </w:r>
      <w:r>
        <w:rPr>
          <w:rFonts w:cstheme="minorHAnsi"/>
        </w:rPr>
        <w:t>Kruopių ambulatorija</w:t>
      </w:r>
      <w:r w:rsidRPr="001F2519">
        <w:rPr>
          <w:rFonts w:cstheme="minorHAnsi"/>
        </w:rPr>
        <w:t xml:space="preserve">“, juridinio asmens kodas </w:t>
      </w:r>
      <w:r>
        <w:rPr>
          <w:rFonts w:cstheme="minorHAnsi"/>
        </w:rPr>
        <w:t>253083080</w:t>
      </w:r>
      <w:r w:rsidRPr="001F2519">
        <w:rPr>
          <w:rFonts w:cstheme="minorHAnsi"/>
        </w:rPr>
        <w:t xml:space="preserve">, adresas </w:t>
      </w:r>
      <w:r>
        <w:rPr>
          <w:rFonts w:cstheme="minorHAnsi"/>
        </w:rPr>
        <w:t>Papilės g. 8, LT-85213, Kruopiai</w:t>
      </w:r>
      <w:r w:rsidRPr="001F2519">
        <w:rPr>
          <w:rFonts w:cstheme="minorHAnsi"/>
        </w:rPr>
        <w:t>. Perkančioji organizacija nėra PVM mokėtojas.</w:t>
      </w:r>
    </w:p>
    <w:p w14:paraId="3684E266" w14:textId="75DDBBA9" w:rsidR="00237110" w:rsidRPr="00DD6224" w:rsidRDefault="00237110" w:rsidP="00FC7686">
      <w:pPr>
        <w:pStyle w:val="Sraopastraipa"/>
        <w:numPr>
          <w:ilvl w:val="1"/>
          <w:numId w:val="8"/>
        </w:numPr>
        <w:spacing w:line="240" w:lineRule="auto"/>
        <w:ind w:left="0" w:firstLine="710"/>
        <w:rPr>
          <w:rFonts w:cstheme="minorHAnsi"/>
        </w:rPr>
      </w:pPr>
      <w:r w:rsidRPr="00237110">
        <w:rPr>
          <w:rFonts w:eastAsia="Calibri" w:cstheme="minorHAnsi"/>
        </w:rPr>
        <w:t xml:space="preserve">Pirkimą perkančiosios organizacijos vardu atlieka </w:t>
      </w:r>
      <w:r w:rsidR="00736DF3">
        <w:rPr>
          <w:rFonts w:eastAsia="Calibri" w:cstheme="minorHAnsi"/>
        </w:rPr>
        <w:t>įgaliotoji organizacija</w:t>
      </w:r>
      <w:r w:rsidRPr="00237110">
        <w:rPr>
          <w:rFonts w:eastAsia="Calibri" w:cstheme="minorHAnsi"/>
        </w:rPr>
        <w:t xml:space="preserve">: Akmenės rajono savivaldybės </w:t>
      </w:r>
      <w:r w:rsidRPr="00DD6224">
        <w:rPr>
          <w:rFonts w:eastAsia="Calibri" w:cstheme="minorHAnsi"/>
        </w:rPr>
        <w:t>administracija, juridinio asmens kodas 188719391, adresas L. Petravičiaus a. 2, Naujoji Akmenė, darbo laikas: pirmadieniais-ketvirtadieniais 8.00-17.00, penktadieniais 8.00-15.45, pietų pertrauka 12.00-12.45. Sutart</w:t>
      </w:r>
      <w:r w:rsidR="00736DF3">
        <w:rPr>
          <w:rFonts w:eastAsia="Calibri" w:cstheme="minorHAnsi"/>
        </w:rPr>
        <w:t>į</w:t>
      </w:r>
      <w:r w:rsidRPr="00DD6224">
        <w:rPr>
          <w:rFonts w:eastAsia="Calibri" w:cstheme="minorHAnsi"/>
        </w:rPr>
        <w:t xml:space="preserve"> pasirašys perkančioji organizacija. </w:t>
      </w:r>
    </w:p>
    <w:p w14:paraId="7CBFE764" w14:textId="35EC2015" w:rsidR="0053133B" w:rsidRPr="00DD6224" w:rsidRDefault="0053133B" w:rsidP="00FC7686">
      <w:pPr>
        <w:pStyle w:val="Sraopastraipa"/>
        <w:numPr>
          <w:ilvl w:val="1"/>
          <w:numId w:val="8"/>
        </w:numPr>
        <w:spacing w:line="240" w:lineRule="auto"/>
        <w:ind w:left="0" w:firstLine="710"/>
        <w:rPr>
          <w:rFonts w:cstheme="minorHAnsi"/>
        </w:rPr>
      </w:pPr>
      <w:r w:rsidRPr="00DD6224">
        <w:rPr>
          <w:rFonts w:cstheme="minorHAnsi"/>
          <w:color w:val="000000" w:themeColor="text1"/>
        </w:rPr>
        <w:t xml:space="preserve">Pirkimas neatliekamas naudojantis </w:t>
      </w:r>
      <w:r w:rsidRPr="00DD6224">
        <w:rPr>
          <w:rFonts w:cstheme="minorHAnsi"/>
        </w:rPr>
        <w:t xml:space="preserve">centralizuotų pirkimų katalogu, nes </w:t>
      </w:r>
      <w:r w:rsidR="00DD6224" w:rsidRPr="00DD6224">
        <w:rPr>
          <w:rFonts w:cstheme="minorHAnsi"/>
        </w:rPr>
        <w:t>Perkančiosios organizacijos poreikius atitinkančių prekių nėra</w:t>
      </w:r>
      <w:r w:rsidRPr="00DD6224">
        <w:rPr>
          <w:rFonts w:cstheme="minorHAnsi"/>
        </w:rPr>
        <w:t xml:space="preserve">.  </w:t>
      </w:r>
    </w:p>
    <w:p w14:paraId="691CD4CC" w14:textId="24981D6C" w:rsidR="0053133B" w:rsidRPr="00DD6224" w:rsidRDefault="0053133B" w:rsidP="0053133B">
      <w:pPr>
        <w:spacing w:line="240" w:lineRule="auto"/>
        <w:ind w:left="697" w:firstLine="0"/>
        <w:rPr>
          <w:rFonts w:cstheme="minorHAnsi"/>
        </w:rPr>
      </w:pPr>
      <w:r w:rsidRPr="00DD6224">
        <w:rPr>
          <w:rFonts w:cstheme="minorHAnsi"/>
        </w:rPr>
        <w:t xml:space="preserve">1.4. Pirkimo Komisija </w:t>
      </w:r>
      <w:sdt>
        <w:sdt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DD6224">
            <w:t>yra</w:t>
          </w:r>
        </w:sdtContent>
      </w:sdt>
      <w:r w:rsidRPr="00DD6224" w:rsidDel="00A100C8">
        <w:rPr>
          <w:rFonts w:cstheme="minorHAnsi"/>
        </w:rPr>
        <w:t xml:space="preserve"> </w:t>
      </w:r>
      <w:r w:rsidRPr="00DD6224">
        <w:rPr>
          <w:rFonts w:cstheme="minorHAnsi"/>
        </w:rPr>
        <w:t xml:space="preserve">sudaroma. </w:t>
      </w:r>
    </w:p>
    <w:p w14:paraId="27798883" w14:textId="172320BA" w:rsidR="00FA69D8" w:rsidRDefault="0053133B" w:rsidP="009E05BB">
      <w:pPr>
        <w:pStyle w:val="Sraopastraipa"/>
        <w:spacing w:line="240" w:lineRule="auto"/>
        <w:ind w:left="0" w:firstLine="720"/>
      </w:pPr>
      <w:r w:rsidRPr="00DD6224">
        <w:t>1.5.</w:t>
      </w:r>
      <w:r w:rsidRPr="00DD6224">
        <w:rPr>
          <w:i/>
          <w:iCs/>
        </w:rPr>
        <w:t xml:space="preserve"> </w:t>
      </w:r>
      <w:r w:rsidRPr="00DD6224">
        <w:t>Atliekamas žaliasis pirkimas. Pirkimas</w:t>
      </w:r>
      <w:r w:rsidRPr="00793740">
        <w:t xml:space="preserve"> vykdomas vadovaujantis </w:t>
      </w:r>
      <w:hyperlink r:id="rId15" w:history="1">
        <w:r w:rsidRPr="00793740">
          <w:rPr>
            <w:rStyle w:val="Hipersaitas"/>
            <w:rFonts w:cstheme="minorHAnsi"/>
          </w:rPr>
          <w:t>Lietuvos Respublikos aplinkos ministro 2011 m. birželio 28 d. įsakymu Nr. D1-508 „Dėl aplinkos apsaugos kriterijų taikymo, vykdant žaliuosius pirkimus, tvarkos aprašo patvirtinimo“</w:t>
        </w:r>
      </w:hyperlink>
      <w:r w:rsidRPr="00793740">
        <w:t xml:space="preserve"> </w:t>
      </w:r>
      <w:r w:rsidRPr="00793740">
        <w:rPr>
          <w:rFonts w:cstheme="minorHAnsi"/>
        </w:rPr>
        <w:t>4</w:t>
      </w:r>
      <w:r w:rsidR="00CE2D83">
        <w:rPr>
          <w:rFonts w:cstheme="minorHAnsi"/>
        </w:rPr>
        <w:t>.4.3 papunkčiu</w:t>
      </w:r>
      <w:r w:rsidR="00CE2D83">
        <w:t>,</w:t>
      </w:r>
      <w:r w:rsidRPr="00793740">
        <w:t xml:space="preserve"> </w:t>
      </w:r>
      <w:r w:rsidR="00FA69D8">
        <w:t>pirkimas laikomas žaliuoju ir papildomi aplinkosauginiai reikalavimai nenustatomi, nes perkama nematerialaus pobūdžio (intelektinė) paslauga, nesisijusi su materialaus objekto sukūrimu, kurios teikimo metu nėra numatomas reikšmingas neigiamas poveikis aplinkai, nesukuriamas taršos šaltinis ir negeneruojamos atliekos.</w:t>
      </w:r>
    </w:p>
    <w:p w14:paraId="6332646B" w14:textId="13C5D498" w:rsidR="0053133B" w:rsidRPr="00FA69D8" w:rsidRDefault="0053133B" w:rsidP="009E05BB">
      <w:pPr>
        <w:spacing w:line="240" w:lineRule="auto"/>
      </w:pPr>
      <w:r w:rsidRPr="009E05BB">
        <w:rPr>
          <w:rFonts w:eastAsia="Arial" w:cstheme="minorHAnsi"/>
        </w:rPr>
        <w:t>1.</w:t>
      </w:r>
      <w:r w:rsidR="00237110" w:rsidRPr="009E05BB">
        <w:rPr>
          <w:rFonts w:eastAsia="Arial" w:cstheme="minorHAnsi"/>
        </w:rPr>
        <w:t>6</w:t>
      </w:r>
      <w:r w:rsidRPr="009E05BB">
        <w:rPr>
          <w:rFonts w:eastAsia="Arial" w:cstheme="minorHAnsi"/>
        </w:rPr>
        <w:t>. Bendrosios pirkimo sąlygos yra neatskiriama šių pirkimo sąlygų dalis.</w:t>
      </w:r>
    </w:p>
    <w:p w14:paraId="1F435908" w14:textId="77777777"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3B14A128" w:rsidR="0053133B" w:rsidRPr="00237110" w:rsidRDefault="0053133B" w:rsidP="00FC7686">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Pr>
          <w:rFonts w:cstheme="minorHAnsi"/>
        </w:rPr>
        <w:t xml:space="preserve">Perkančioji organizacija </w:t>
      </w:r>
      <w:r w:rsidRPr="00237110">
        <w:rPr>
          <w:rFonts w:eastAsia="Calibri" w:cstheme="minorHAnsi"/>
        </w:rPr>
        <w:t xml:space="preserve">numato įsigyti </w:t>
      </w:r>
      <w:r w:rsidR="00CE2D83" w:rsidRPr="00CE2D83">
        <w:rPr>
          <w:rFonts w:eastAsia="Calibri" w:cstheme="minorHAnsi"/>
        </w:rPr>
        <w:t>2025-2027 metų finansinių ataskaitų rinkinių audito suteikimo paslaug</w:t>
      </w:r>
      <w:r w:rsidR="00CE2D83">
        <w:rPr>
          <w:rFonts w:eastAsia="Calibri" w:cstheme="minorHAnsi"/>
        </w:rPr>
        <w:t>as</w:t>
      </w:r>
      <w:r w:rsidRPr="00237110">
        <w:rPr>
          <w:rFonts w:eastAsia="Calibri" w:cstheme="minorHAnsi"/>
        </w:rPr>
        <w:t>.</w:t>
      </w:r>
      <w:r w:rsidRPr="00237110">
        <w:rPr>
          <w:rFonts w:cstheme="minorHAnsi"/>
        </w:rPr>
        <w:t xml:space="preserve"> Reikalavimai pirkimo objektui nustatyti specialiųjų pirkimo sąlygų </w:t>
      </w:r>
      <w:r w:rsidR="00294A57">
        <w:rPr>
          <w:rFonts w:cstheme="minorHAnsi"/>
        </w:rPr>
        <w:t>3</w:t>
      </w:r>
      <w:r w:rsidR="00237110" w:rsidRPr="00237110">
        <w:rPr>
          <w:rFonts w:cstheme="minorHAnsi"/>
        </w:rPr>
        <w:t xml:space="preserve"> priede „Techninė specifikacija“</w:t>
      </w:r>
      <w:r w:rsidRPr="00237110">
        <w:rPr>
          <w:rFonts w:cstheme="minorHAnsi"/>
        </w:rPr>
        <w:t>.</w:t>
      </w:r>
    </w:p>
    <w:p w14:paraId="4EBB6227" w14:textId="47AA4931" w:rsidR="0053133B" w:rsidRDefault="0053133B" w:rsidP="0053133B">
      <w:pPr>
        <w:pStyle w:val="Betarp"/>
        <w:ind w:firstLine="709"/>
        <w:contextualSpacing/>
        <w:rPr>
          <w:rFonts w:cstheme="minorHAnsi"/>
        </w:rPr>
      </w:pPr>
      <w:r w:rsidRPr="00244994">
        <w:rPr>
          <w:rFonts w:cstheme="minorHAnsi"/>
        </w:rPr>
        <w:t>2.2.</w:t>
      </w:r>
      <w:r>
        <w:rPr>
          <w:rFonts w:cstheme="minorHAnsi"/>
        </w:rPr>
        <w:t xml:space="preserve"> </w:t>
      </w:r>
      <w:r w:rsidRPr="00244994">
        <w:rPr>
          <w:rFonts w:cstheme="minorHAnsi"/>
        </w:rPr>
        <w:t xml:space="preserve">Pirkimo </w:t>
      </w:r>
      <w:r w:rsidRPr="00237110">
        <w:rPr>
          <w:rFonts w:cstheme="minorHAnsi"/>
        </w:rPr>
        <w:t xml:space="preserve">objektas skaidomas į </w:t>
      </w:r>
      <w:r w:rsidR="00CE2D83">
        <w:rPr>
          <w:rFonts w:cstheme="minorHAnsi"/>
        </w:rPr>
        <w:t>6</w:t>
      </w:r>
      <w:r w:rsidR="00237110" w:rsidRPr="00237110">
        <w:rPr>
          <w:rFonts w:cstheme="minorHAnsi"/>
        </w:rPr>
        <w:t xml:space="preserve"> (</w:t>
      </w:r>
      <w:r w:rsidR="00CE2D83">
        <w:rPr>
          <w:rFonts w:cstheme="minorHAnsi"/>
        </w:rPr>
        <w:t>šešias</w:t>
      </w:r>
      <w:r w:rsidR="00237110" w:rsidRPr="00237110">
        <w:rPr>
          <w:rFonts w:cstheme="minorHAnsi"/>
        </w:rPr>
        <w:t>)</w:t>
      </w:r>
      <w:r w:rsidRPr="00237110">
        <w:rPr>
          <w:rFonts w:cstheme="minorHAnsi"/>
          <w:i/>
          <w:iCs/>
        </w:rPr>
        <w:t xml:space="preserve"> </w:t>
      </w:r>
      <w:r w:rsidRPr="00237110">
        <w:rPr>
          <w:rFonts w:cstheme="minorHAnsi"/>
        </w:rPr>
        <w:t>dalis</w:t>
      </w:r>
      <w:r w:rsidR="00CE2D83">
        <w:rPr>
          <w:rFonts w:cstheme="minorHAnsi"/>
        </w:rPr>
        <w:t xml:space="preserve">. </w:t>
      </w:r>
      <w:r w:rsidRPr="00237110">
        <w:rPr>
          <w:rFonts w:cstheme="minorHAnsi"/>
        </w:rPr>
        <w:t xml:space="preserve">Perkančioji organizacija sudarys atskiras sutartis </w:t>
      </w:r>
      <w:r w:rsidRPr="00244994">
        <w:rPr>
          <w:rFonts w:cstheme="minorHAnsi"/>
        </w:rPr>
        <w:t>dėl pirkimo dalių, dėl kurių laimėtoju nustatytas tas pats tiekėjas.</w:t>
      </w:r>
    </w:p>
    <w:p w14:paraId="1896C9A9" w14:textId="5CEDDCA8" w:rsidR="00237110" w:rsidRDefault="00237110" w:rsidP="0053133B">
      <w:pPr>
        <w:pStyle w:val="Betarp"/>
        <w:ind w:firstLine="709"/>
        <w:contextualSpacing/>
        <w:rPr>
          <w:rFonts w:cstheme="minorHAnsi"/>
        </w:rPr>
      </w:pPr>
      <w:r>
        <w:rPr>
          <w:rFonts w:cstheme="minorHAnsi"/>
        </w:rPr>
        <w:t xml:space="preserve">2.3. </w:t>
      </w:r>
      <w:r w:rsidRPr="00237110">
        <w:rPr>
          <w:rFonts w:cstheme="minorHAnsi"/>
        </w:rPr>
        <w:t>Pirkimo objekto dalys:</w:t>
      </w:r>
    </w:p>
    <w:p w14:paraId="2C3709F3" w14:textId="16EFA696" w:rsidR="00237110" w:rsidRDefault="00237110" w:rsidP="0053133B">
      <w:pPr>
        <w:pStyle w:val="Betarp"/>
        <w:ind w:firstLine="709"/>
        <w:contextualSpacing/>
        <w:rPr>
          <w:rFonts w:cstheme="minorHAnsi"/>
        </w:rPr>
      </w:pPr>
      <w:r>
        <w:rPr>
          <w:rFonts w:cstheme="minorHAnsi"/>
        </w:rPr>
        <w:t xml:space="preserve">2.3.1. </w:t>
      </w:r>
      <w:r w:rsidR="00CE2D83" w:rsidRPr="00CE2D83">
        <w:rPr>
          <w:rFonts w:cstheme="minorHAnsi"/>
        </w:rPr>
        <w:t>2025-2027 metų finansinių ataskaitų rinkinių audito suteikimo paslaug</w:t>
      </w:r>
      <w:r w:rsidR="00CE2D83">
        <w:rPr>
          <w:rFonts w:cstheme="minorHAnsi"/>
        </w:rPr>
        <w:t>ų pirkimas (</w:t>
      </w:r>
      <w:r w:rsidR="00CE2D83" w:rsidRPr="00CE2D83">
        <w:rPr>
          <w:rFonts w:cstheme="minorHAnsi"/>
        </w:rPr>
        <w:t>UAB „Naujosios Akmenės komunalininkas“</w:t>
      </w:r>
      <w:r w:rsidR="00CE2D83">
        <w:rPr>
          <w:rFonts w:cstheme="minorHAnsi"/>
        </w:rPr>
        <w:t>)</w:t>
      </w:r>
      <w:r>
        <w:rPr>
          <w:rFonts w:cstheme="minorHAnsi"/>
        </w:rPr>
        <w:t>.</w:t>
      </w:r>
      <w:r w:rsidR="000B321D">
        <w:rPr>
          <w:rFonts w:cstheme="minorHAnsi"/>
        </w:rPr>
        <w:t xml:space="preserve"> Pirkimui skirta lėšų suma: </w:t>
      </w:r>
      <w:r w:rsidR="00E76C35" w:rsidRPr="00E76C35">
        <w:rPr>
          <w:rFonts w:cstheme="minorHAnsi"/>
        </w:rPr>
        <w:t>4512</w:t>
      </w:r>
      <w:r w:rsidR="00E76C35">
        <w:rPr>
          <w:rFonts w:cstheme="minorHAnsi"/>
        </w:rPr>
        <w:t>,</w:t>
      </w:r>
      <w:r w:rsidR="00E76C35" w:rsidRPr="00E76C35">
        <w:rPr>
          <w:rFonts w:cstheme="minorHAnsi"/>
        </w:rPr>
        <w:t>40</w:t>
      </w:r>
      <w:r w:rsidR="00E76C35">
        <w:rPr>
          <w:rFonts w:cstheme="minorHAnsi"/>
        </w:rPr>
        <w:t xml:space="preserve"> </w:t>
      </w:r>
      <w:r w:rsidR="000B321D">
        <w:rPr>
          <w:rFonts w:cstheme="minorHAnsi"/>
        </w:rPr>
        <w:t xml:space="preserve">Eur be PVM, su PVM – </w:t>
      </w:r>
      <w:r w:rsidR="00BA3E67">
        <w:rPr>
          <w:rFonts w:cstheme="minorHAnsi"/>
        </w:rPr>
        <w:t>5460,00</w:t>
      </w:r>
      <w:r w:rsidR="000B321D">
        <w:rPr>
          <w:rFonts w:cstheme="minorHAnsi"/>
        </w:rPr>
        <w:t xml:space="preserve"> Eur. </w:t>
      </w:r>
    </w:p>
    <w:p w14:paraId="6118B4C7" w14:textId="0BF61805" w:rsidR="00237110" w:rsidRDefault="00237110" w:rsidP="00237110">
      <w:pPr>
        <w:pStyle w:val="Betarp"/>
        <w:ind w:firstLine="709"/>
        <w:contextualSpacing/>
        <w:rPr>
          <w:rFonts w:cstheme="minorHAnsi"/>
        </w:rPr>
      </w:pPr>
      <w:r>
        <w:rPr>
          <w:rFonts w:cstheme="minorHAnsi"/>
        </w:rPr>
        <w:lastRenderedPageBreak/>
        <w:t xml:space="preserve">2.3.2. </w:t>
      </w:r>
      <w:r w:rsidR="00CE2D83" w:rsidRPr="00CE2D83">
        <w:rPr>
          <w:rFonts w:cstheme="minorHAnsi"/>
        </w:rPr>
        <w:t>2025-2027 metų finansinių ataskaitų rinkinių audito suteikimo paslaugų pirkimas (UAB „Akmenės vandenys“)</w:t>
      </w:r>
      <w:r>
        <w:rPr>
          <w:rFonts w:cstheme="minorHAnsi"/>
        </w:rPr>
        <w:t xml:space="preserve">. </w:t>
      </w:r>
      <w:r w:rsidR="000B321D">
        <w:rPr>
          <w:rFonts w:cstheme="minorHAnsi"/>
        </w:rPr>
        <w:t xml:space="preserve">Pirkimui skirta lėšų suma: </w:t>
      </w:r>
      <w:r w:rsidR="00BA3E67" w:rsidRPr="00BA3E67">
        <w:rPr>
          <w:rFonts w:cstheme="minorHAnsi"/>
        </w:rPr>
        <w:t>6198</w:t>
      </w:r>
      <w:r w:rsidR="00BA3E67">
        <w:rPr>
          <w:rFonts w:cstheme="minorHAnsi"/>
        </w:rPr>
        <w:t>,</w:t>
      </w:r>
      <w:r w:rsidR="00BA3E67" w:rsidRPr="00BA3E67">
        <w:rPr>
          <w:rFonts w:cstheme="minorHAnsi"/>
        </w:rPr>
        <w:t>35</w:t>
      </w:r>
      <w:r w:rsidR="00BA3E67">
        <w:rPr>
          <w:rFonts w:cstheme="minorHAnsi"/>
        </w:rPr>
        <w:t xml:space="preserve"> </w:t>
      </w:r>
      <w:r w:rsidR="000B321D">
        <w:rPr>
          <w:rFonts w:cstheme="minorHAnsi"/>
        </w:rPr>
        <w:t xml:space="preserve">Eur be PVM, su PVM – </w:t>
      </w:r>
      <w:r w:rsidR="00BA3E67">
        <w:rPr>
          <w:rFonts w:cstheme="minorHAnsi"/>
        </w:rPr>
        <w:t>7500,00</w:t>
      </w:r>
      <w:r w:rsidR="000B321D">
        <w:rPr>
          <w:rFonts w:cstheme="minorHAnsi"/>
        </w:rPr>
        <w:t xml:space="preserve"> Eur. </w:t>
      </w:r>
    </w:p>
    <w:p w14:paraId="77DBF2F2" w14:textId="082BD8E9" w:rsidR="00CE2D83" w:rsidRDefault="00CE2D83" w:rsidP="00237110">
      <w:pPr>
        <w:pStyle w:val="Betarp"/>
        <w:ind w:firstLine="709"/>
        <w:contextualSpacing/>
        <w:rPr>
          <w:rFonts w:cstheme="minorHAnsi"/>
        </w:rPr>
      </w:pPr>
      <w:r>
        <w:rPr>
          <w:rFonts w:cstheme="minorHAnsi"/>
        </w:rPr>
        <w:t xml:space="preserve">2.3.3. </w:t>
      </w:r>
      <w:r w:rsidRPr="00CE2D83">
        <w:rPr>
          <w:rFonts w:cstheme="minorHAnsi"/>
        </w:rPr>
        <w:t xml:space="preserve">2025-2027 metų finansinių ataskaitų rinkinių audito suteikimo paslaugų pirkimas (UAB „Naujosios Akmenės autobusų parkas“). Pirkimui skirta lėšų suma: </w:t>
      </w:r>
      <w:r w:rsidR="00BA3E67" w:rsidRPr="00BA3E67">
        <w:rPr>
          <w:rFonts w:cstheme="minorHAnsi"/>
        </w:rPr>
        <w:t>2975</w:t>
      </w:r>
      <w:r w:rsidR="00BA3E67">
        <w:rPr>
          <w:rFonts w:cstheme="minorHAnsi"/>
        </w:rPr>
        <w:t>,</w:t>
      </w:r>
      <w:r w:rsidR="00BA3E67" w:rsidRPr="00BA3E67">
        <w:rPr>
          <w:rFonts w:cstheme="minorHAnsi"/>
        </w:rPr>
        <w:t>21</w:t>
      </w:r>
      <w:r w:rsidR="00BA3E67">
        <w:rPr>
          <w:rFonts w:cstheme="minorHAnsi"/>
        </w:rPr>
        <w:t xml:space="preserve"> </w:t>
      </w:r>
      <w:r w:rsidRPr="00CE2D83">
        <w:rPr>
          <w:rFonts w:cstheme="minorHAnsi"/>
        </w:rPr>
        <w:t xml:space="preserve">Eur be PVM, su PVM – </w:t>
      </w:r>
      <w:r w:rsidR="00BA3E67">
        <w:rPr>
          <w:rFonts w:cstheme="minorHAnsi"/>
        </w:rPr>
        <w:t>3600,00</w:t>
      </w:r>
      <w:r w:rsidRPr="00CE2D83">
        <w:rPr>
          <w:rFonts w:cstheme="minorHAnsi"/>
        </w:rPr>
        <w:t xml:space="preserve"> Eur.</w:t>
      </w:r>
    </w:p>
    <w:p w14:paraId="10F59D7B" w14:textId="5AA1AD42" w:rsidR="00CE2D83" w:rsidRDefault="00CE2D83" w:rsidP="00237110">
      <w:pPr>
        <w:pStyle w:val="Betarp"/>
        <w:ind w:firstLine="709"/>
        <w:contextualSpacing/>
        <w:rPr>
          <w:rFonts w:cstheme="minorHAnsi"/>
        </w:rPr>
      </w:pPr>
      <w:r>
        <w:rPr>
          <w:rFonts w:cstheme="minorHAnsi"/>
        </w:rPr>
        <w:t xml:space="preserve">2.3.4. </w:t>
      </w:r>
      <w:r w:rsidRPr="00CE2D83">
        <w:rPr>
          <w:rFonts w:cstheme="minorHAnsi"/>
        </w:rPr>
        <w:t xml:space="preserve">2025-2027 metų finansinių ataskaitų rinkinių audito suteikimo paslaugų pirkimas (VšĮ „Naujosios Akmenės ligoninė-sveikatos centras“). Pirkimui skirta lėšų suma: </w:t>
      </w:r>
      <w:r w:rsidR="00BA3E67" w:rsidRPr="00BA3E67">
        <w:rPr>
          <w:rFonts w:cstheme="minorHAnsi"/>
        </w:rPr>
        <w:t>6198,35 Eur be PVM, su PVM – 7500,00 Eur</w:t>
      </w:r>
      <w:r w:rsidRPr="00CE2D83">
        <w:rPr>
          <w:rFonts w:cstheme="minorHAnsi"/>
        </w:rPr>
        <w:t>.</w:t>
      </w:r>
    </w:p>
    <w:p w14:paraId="70FC54B1" w14:textId="0534EFB2" w:rsidR="00CE2D83" w:rsidRDefault="00CE2D83" w:rsidP="00237110">
      <w:pPr>
        <w:pStyle w:val="Betarp"/>
        <w:ind w:firstLine="709"/>
        <w:contextualSpacing/>
        <w:rPr>
          <w:rFonts w:cstheme="minorHAnsi"/>
        </w:rPr>
      </w:pPr>
      <w:r>
        <w:rPr>
          <w:rFonts w:cstheme="minorHAnsi"/>
        </w:rPr>
        <w:t xml:space="preserve">2.3.5. </w:t>
      </w:r>
      <w:r w:rsidRPr="00CE2D83">
        <w:rPr>
          <w:rFonts w:cstheme="minorHAnsi"/>
        </w:rPr>
        <w:t xml:space="preserve">2025-2027 metų finansinių ataskaitų rinkinių audito suteikimo paslaugų pirkimas (VšĮ „Papilės ambulatorija“). Pirkimui skirta lėšų suma: </w:t>
      </w:r>
      <w:r w:rsidR="00BA3E67" w:rsidRPr="00BA3E67">
        <w:rPr>
          <w:rFonts w:cstheme="minorHAnsi"/>
        </w:rPr>
        <w:t>2280</w:t>
      </w:r>
      <w:r w:rsidR="00BA3E67">
        <w:rPr>
          <w:rFonts w:cstheme="minorHAnsi"/>
        </w:rPr>
        <w:t>,</w:t>
      </w:r>
      <w:r w:rsidR="00BA3E67" w:rsidRPr="00BA3E67">
        <w:rPr>
          <w:rFonts w:cstheme="minorHAnsi"/>
        </w:rPr>
        <w:t xml:space="preserve">99 </w:t>
      </w:r>
      <w:r w:rsidRPr="00CE2D83">
        <w:rPr>
          <w:rFonts w:cstheme="minorHAnsi"/>
        </w:rPr>
        <w:t xml:space="preserve">Eur be PVM, su PVM – </w:t>
      </w:r>
      <w:r w:rsidR="00BA3E67">
        <w:rPr>
          <w:rFonts w:cstheme="minorHAnsi"/>
        </w:rPr>
        <w:t>2760,00</w:t>
      </w:r>
      <w:r w:rsidRPr="00CE2D83">
        <w:rPr>
          <w:rFonts w:cstheme="minorHAnsi"/>
        </w:rPr>
        <w:t xml:space="preserve"> Eur.</w:t>
      </w:r>
    </w:p>
    <w:p w14:paraId="6533FF09" w14:textId="2F09A073" w:rsidR="00CE2D83" w:rsidRPr="00237110" w:rsidRDefault="00CE2D83" w:rsidP="00237110">
      <w:pPr>
        <w:pStyle w:val="Betarp"/>
        <w:ind w:firstLine="709"/>
        <w:contextualSpacing/>
        <w:rPr>
          <w:rFonts w:cstheme="minorHAnsi"/>
        </w:rPr>
      </w:pPr>
      <w:r>
        <w:rPr>
          <w:rFonts w:cstheme="minorHAnsi"/>
        </w:rPr>
        <w:t xml:space="preserve">2.3.6. </w:t>
      </w:r>
      <w:r w:rsidRPr="00CE2D83">
        <w:rPr>
          <w:rFonts w:cstheme="minorHAnsi"/>
        </w:rPr>
        <w:t>2025-2027 metų finansinių ataskaitų rinkinių audito suteikimo paslaugų pirkimas (VšĮ „</w:t>
      </w:r>
      <w:r>
        <w:rPr>
          <w:rFonts w:cstheme="minorHAnsi"/>
        </w:rPr>
        <w:t xml:space="preserve">Kruopių </w:t>
      </w:r>
      <w:r w:rsidRPr="00CE2D83">
        <w:rPr>
          <w:rFonts w:cstheme="minorHAnsi"/>
        </w:rPr>
        <w:t xml:space="preserve">ambulatorija“). Pirkimui skirta lėšų suma: </w:t>
      </w:r>
      <w:r w:rsidR="00BA3E67" w:rsidRPr="00BA3E67">
        <w:rPr>
          <w:rFonts w:cstheme="minorHAnsi"/>
        </w:rPr>
        <w:t>2066</w:t>
      </w:r>
      <w:r w:rsidR="00BA3E67">
        <w:rPr>
          <w:rFonts w:cstheme="minorHAnsi"/>
        </w:rPr>
        <w:t>,</w:t>
      </w:r>
      <w:r w:rsidR="00BA3E67" w:rsidRPr="00BA3E67">
        <w:rPr>
          <w:rFonts w:cstheme="minorHAnsi"/>
        </w:rPr>
        <w:t xml:space="preserve">12 </w:t>
      </w:r>
      <w:r w:rsidRPr="00CE2D83">
        <w:rPr>
          <w:rFonts w:cstheme="minorHAnsi"/>
        </w:rPr>
        <w:t xml:space="preserve">Eur be PVM, su PVM – </w:t>
      </w:r>
      <w:r w:rsidR="00BA3E67">
        <w:rPr>
          <w:rFonts w:cstheme="minorHAnsi"/>
        </w:rPr>
        <w:t>2500,00</w:t>
      </w:r>
      <w:r w:rsidRPr="00CE2D83">
        <w:rPr>
          <w:rFonts w:cstheme="minorHAnsi"/>
        </w:rPr>
        <w:t xml:space="preserve"> Eur</w:t>
      </w:r>
      <w:r>
        <w:rPr>
          <w:rFonts w:cstheme="minorHAnsi"/>
        </w:rPr>
        <w:t>.</w:t>
      </w:r>
    </w:p>
    <w:p w14:paraId="568EDE44" w14:textId="0BE439FF" w:rsidR="0053133B" w:rsidRDefault="0053133B" w:rsidP="0053133B">
      <w:pPr>
        <w:pStyle w:val="Sraopastraipa"/>
        <w:spacing w:line="240" w:lineRule="auto"/>
        <w:ind w:left="0" w:firstLine="709"/>
        <w:rPr>
          <w:rFonts w:cstheme="minorHAnsi"/>
        </w:rPr>
      </w:pPr>
      <w:r w:rsidRPr="00630A0F">
        <w:rPr>
          <w:rFonts w:cstheme="minorHAnsi"/>
        </w:rPr>
        <w:t>2.</w:t>
      </w:r>
      <w:r w:rsidR="00237110">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1F1BF9B" w14:textId="668F0D56" w:rsidR="0053133B" w:rsidRPr="003943EC" w:rsidRDefault="0053133B" w:rsidP="0053133B">
      <w:pPr>
        <w:pStyle w:val="Sraopastraipa"/>
        <w:spacing w:line="240" w:lineRule="auto"/>
        <w:ind w:left="0" w:firstLine="709"/>
        <w:rPr>
          <w:rFonts w:cstheme="minorHAnsi"/>
        </w:rPr>
      </w:pPr>
      <w:r>
        <w:rPr>
          <w:rFonts w:cstheme="minorHAnsi"/>
        </w:rPr>
        <w:t>2.</w:t>
      </w:r>
      <w:r w:rsidR="00237110">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t>Tiekėjų pašalinimo pagri</w:t>
      </w:r>
      <w:bookmarkStart w:id="12" w:name="_GoBack"/>
      <w:bookmarkEnd w:id="12"/>
      <w:r w:rsidRPr="00817AB9">
        <w:rPr>
          <w:rFonts w:asciiTheme="minorHAnsi" w:hAnsiTheme="minorHAnsi" w:cstheme="minorHAnsi"/>
          <w:color w:val="auto"/>
        </w:rPr>
        <w:t>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4075453E" w14:textId="167EBB8A" w:rsidR="0053133B" w:rsidRDefault="0053133B" w:rsidP="00FC7686">
      <w:pPr>
        <w:pStyle w:val="Sraopastraipa"/>
        <w:numPr>
          <w:ilvl w:val="1"/>
          <w:numId w:val="7"/>
        </w:numPr>
        <w:tabs>
          <w:tab w:val="left" w:pos="851"/>
          <w:tab w:val="left" w:pos="1134"/>
        </w:tabs>
        <w:spacing w:line="240" w:lineRule="auto"/>
        <w:ind w:left="0" w:firstLine="697"/>
        <w:rPr>
          <w:rFonts w:cstheme="minorHAnsi"/>
          <w:sz w:val="21"/>
          <w:szCs w:val="21"/>
        </w:rPr>
      </w:pPr>
      <w:r w:rsidRPr="003245E1">
        <w:rPr>
          <w:rFonts w:cstheme="minorHAnsi"/>
          <w:sz w:val="21"/>
          <w:szCs w:val="21"/>
        </w:rPr>
        <w:t xml:space="preserve">Reikalavimai dėl tiekėjo ir subtiekėjų (jeigu taikoma), ūkio subjektų, kurių pajėgumais tiekėjas remiasi, pašalinimo pagrindų nebuvimo bei jų nebuvimą patvirtinantys dokumentai nurodyti specialiųjų pirkimo sąlygų </w:t>
      </w:r>
      <w:r w:rsidR="003245E1" w:rsidRPr="003245E1">
        <w:rPr>
          <w:rFonts w:cstheme="minorHAnsi"/>
          <w:sz w:val="21"/>
          <w:szCs w:val="21"/>
        </w:rPr>
        <w:t>1</w:t>
      </w:r>
      <w:r w:rsidRPr="003245E1">
        <w:rPr>
          <w:rFonts w:cstheme="minorHAnsi"/>
          <w:sz w:val="21"/>
          <w:szCs w:val="21"/>
        </w:rPr>
        <w:t xml:space="preserve"> priede</w:t>
      </w:r>
      <w:r w:rsidR="003245E1" w:rsidRPr="003245E1">
        <w:rPr>
          <w:rFonts w:cstheme="minorHAnsi"/>
          <w:sz w:val="21"/>
          <w:szCs w:val="21"/>
        </w:rPr>
        <w:t xml:space="preserve"> „Tiekėjų pašalinimo pagrindai“ </w:t>
      </w:r>
      <w:r w:rsidRPr="003245E1">
        <w:rPr>
          <w:rFonts w:cstheme="minorHAnsi"/>
          <w:sz w:val="21"/>
          <w:szCs w:val="21"/>
        </w:rPr>
        <w:t>.</w:t>
      </w:r>
    </w:p>
    <w:p w14:paraId="16ED5A34" w14:textId="4AD9A652" w:rsidR="00CB3651" w:rsidRPr="003245E1" w:rsidRDefault="00CB3651" w:rsidP="00FC7686">
      <w:pPr>
        <w:pStyle w:val="Sraopastraipa"/>
        <w:numPr>
          <w:ilvl w:val="1"/>
          <w:numId w:val="7"/>
        </w:numPr>
        <w:tabs>
          <w:tab w:val="left" w:pos="851"/>
          <w:tab w:val="left" w:pos="1134"/>
        </w:tabs>
        <w:spacing w:line="240" w:lineRule="auto"/>
        <w:ind w:left="0" w:firstLine="697"/>
        <w:rPr>
          <w:rFonts w:cstheme="minorHAnsi"/>
          <w:sz w:val="21"/>
          <w:szCs w:val="21"/>
        </w:rPr>
      </w:pPr>
      <w:r w:rsidRPr="00CB3651">
        <w:rPr>
          <w:rFonts w:cstheme="minorHAnsi"/>
          <w:sz w:val="21"/>
          <w:szCs w:val="21"/>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cstheme="minorHAnsi"/>
          <w:sz w:val="21"/>
          <w:szCs w:val="21"/>
        </w:rPr>
        <w:t>2</w:t>
      </w:r>
      <w:r w:rsidRPr="00CB3651">
        <w:rPr>
          <w:rFonts w:cstheme="minorHAnsi"/>
          <w:sz w:val="21"/>
          <w:szCs w:val="21"/>
        </w:rPr>
        <w:t xml:space="preserve"> priede. Tiekėjas, teikdamas pasiūlymą, įsipareigoja, kad sutartį vykdys tik teisę verstis atitinkama veikla turintys asmenys.</w:t>
      </w:r>
    </w:p>
    <w:p w14:paraId="48F20293" w14:textId="13B43B5C" w:rsidR="0053133B" w:rsidRPr="003245E1" w:rsidRDefault="0053133B" w:rsidP="0053133B">
      <w:pPr>
        <w:spacing w:line="240" w:lineRule="auto"/>
        <w:ind w:firstLine="709"/>
        <w:rPr>
          <w:rFonts w:ascii="Arial" w:eastAsia="Arial" w:hAnsi="Arial" w:cs="Arial"/>
        </w:rPr>
      </w:pPr>
      <w:r w:rsidRPr="003245E1">
        <w:rPr>
          <w:rFonts w:cstheme="minorHAnsi"/>
        </w:rPr>
        <w:t xml:space="preserve">3.3. </w:t>
      </w:r>
      <w:r w:rsidRPr="003245E1">
        <w:rPr>
          <w:rFonts w:eastAsia="Arial" w:cstheme="minorHAnsi"/>
        </w:rPr>
        <w:t xml:space="preserve">Tiekėjas teikdamas </w:t>
      </w:r>
      <w:r w:rsidRPr="00650EE9">
        <w:rPr>
          <w:rFonts w:eastAsia="Arial" w:cstheme="minorHAnsi"/>
        </w:rPr>
        <w:t xml:space="preserve">pasiūlymą neturi pateikti nei EBVPD, nei laisvos formos deklaracijos dėl atitikties reikalavimams. </w:t>
      </w:r>
      <w:r w:rsidR="003245E1" w:rsidRPr="00650EE9">
        <w:rPr>
          <w:rFonts w:eastAsia="Arial" w:cstheme="minorHAnsi"/>
        </w:rPr>
        <w:t xml:space="preserve">Tiekėjas savo pasiūlyme (specialiųjų pirkimo sąlygų </w:t>
      </w:r>
      <w:r w:rsidR="00650EE9" w:rsidRPr="00650EE9">
        <w:rPr>
          <w:rFonts w:eastAsia="Arial" w:cstheme="minorHAnsi"/>
        </w:rPr>
        <w:t>4</w:t>
      </w:r>
      <w:r w:rsidR="003245E1" w:rsidRPr="00650EE9">
        <w:rPr>
          <w:rFonts w:eastAsia="Arial" w:cstheme="minorHAnsi"/>
        </w:rPr>
        <w:t xml:space="preserve"> priede</w:t>
      </w:r>
      <w:r w:rsidR="00650EE9">
        <w:rPr>
          <w:rFonts w:eastAsia="Arial" w:cstheme="minorHAnsi"/>
        </w:rPr>
        <w:t xml:space="preserve"> </w:t>
      </w:r>
      <w:r w:rsidR="00650EE9" w:rsidRPr="00650EE9">
        <w:rPr>
          <w:rFonts w:eastAsia="Arial" w:cstheme="minorHAnsi"/>
        </w:rPr>
        <w:t>„Pasiūlymo forma“</w:t>
      </w:r>
      <w:r w:rsidR="003245E1" w:rsidRPr="00650EE9">
        <w:rPr>
          <w:rFonts w:eastAsia="Arial" w:cstheme="minorHAnsi"/>
        </w:rPr>
        <w:t>) turi deklaruoti dėl nustatytų pašalinimo pagrindų nebuvimo ir kitų reikalavimų atitikimo.</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3"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43899257" w:rsidR="0053133B" w:rsidRPr="00F8218F" w:rsidRDefault="0053133B" w:rsidP="0053133B">
      <w:pPr>
        <w:pStyle w:val="Sraopastraipa"/>
        <w:spacing w:line="240" w:lineRule="auto"/>
        <w:ind w:left="0" w:firstLine="567"/>
        <w:rPr>
          <w:rFonts w:cstheme="minorHAnsi"/>
        </w:rPr>
      </w:pPr>
      <w:r w:rsidRPr="00F8218F">
        <w:rPr>
          <w:rFonts w:cstheme="minorHAnsi"/>
        </w:rPr>
        <w:t>4.</w:t>
      </w:r>
      <w:r w:rsidR="00334977">
        <w:rPr>
          <w:rFonts w:cstheme="minorHAnsi"/>
        </w:rPr>
        <w:t>1</w:t>
      </w:r>
      <w:r w:rsidRPr="00F8218F">
        <w:rPr>
          <w:rFonts w:cstheme="minorHAnsi"/>
        </w:rPr>
        <w:t>.</w:t>
      </w:r>
      <w:r>
        <w:rPr>
          <w:rFonts w:cstheme="minorHAnsi"/>
        </w:rPr>
        <w:t xml:space="preserve"> Perkančioji organizacija</w:t>
      </w:r>
      <w:r w:rsidRPr="00F8218F">
        <w:rPr>
          <w:rFonts w:cstheme="minorHAnsi"/>
        </w:rPr>
        <w:t>, įvertin</w:t>
      </w:r>
      <w:r>
        <w:rPr>
          <w:rFonts w:cstheme="minorHAnsi"/>
        </w:rPr>
        <w:t>usi</w:t>
      </w:r>
      <w:r w:rsidRPr="00F8218F">
        <w:rPr>
          <w:rFonts w:cstheme="minorHAnsi"/>
        </w:rPr>
        <w:t xml:space="preserve"> visus galinčius kelti grėsmę nacionalinio saugumo interesams rizikos veiksnius numato, kad šiame </w:t>
      </w:r>
      <w:r w:rsidRPr="00334977">
        <w:rPr>
          <w:rFonts w:cstheme="minorHAnsi"/>
        </w:rPr>
        <w:t xml:space="preserve">pirkime negali dalyvauti </w:t>
      </w:r>
      <w:r w:rsidRPr="00F8218F">
        <w:rPr>
          <w:rFonts w:cstheme="minorHAnsi"/>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w:t>
      </w:r>
      <w:r w:rsidRPr="00F8218F">
        <w:rPr>
          <w:rFonts w:cstheme="minorHAnsi"/>
        </w:rPr>
        <w:lastRenderedPageBreak/>
        <w:t>sutarties organizacijos valstybėje narėje ar trečiojoje šalyje, pasirašiusioje VPĮ 17 straipsnio 4 dalyje nurodytus tarptautinius susitarimus.</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4" w:name="_Toc211937772"/>
      <w:r w:rsidRPr="001B1CD4">
        <w:rPr>
          <w:rFonts w:asciiTheme="minorHAnsi" w:hAnsiTheme="minorHAnsi" w:cstheme="minorHAnsi"/>
          <w:color w:val="auto"/>
        </w:rPr>
        <w:t>Specialieji reikalavimai pasiūlymų rengimui ir pateikimui</w:t>
      </w:r>
      <w:bookmarkEnd w:id="6"/>
      <w:bookmarkEnd w:id="7"/>
      <w:bookmarkEnd w:id="8"/>
      <w:bookmarkEnd w:id="14"/>
    </w:p>
    <w:p w14:paraId="1B46B5DE" w14:textId="77777777" w:rsidR="0053133B" w:rsidRPr="00257685" w:rsidRDefault="0053133B" w:rsidP="0053133B">
      <w:pPr>
        <w:ind w:firstLine="0"/>
        <w:rPr>
          <w:rFonts w:ascii="Arial" w:hAnsi="Arial" w:cs="Arial"/>
          <w:b/>
          <w:bCs/>
        </w:rPr>
      </w:pPr>
    </w:p>
    <w:p w14:paraId="3B70015B" w14:textId="19C03F42" w:rsidR="0053133B" w:rsidRDefault="0053133B" w:rsidP="00A82CA4">
      <w:pPr>
        <w:pStyle w:val="Sraopastraipa"/>
        <w:spacing w:line="240" w:lineRule="auto"/>
        <w:ind w:left="0" w:firstLine="709"/>
        <w:rPr>
          <w:rFonts w:cstheme="minorHAnsi"/>
        </w:rPr>
      </w:pPr>
      <w:r w:rsidRPr="00F70558">
        <w:rPr>
          <w:rFonts w:cstheme="minorHAnsi"/>
        </w:rPr>
        <w:t xml:space="preserve">5.1. </w:t>
      </w:r>
      <w:r w:rsidR="00694A6A" w:rsidRPr="00694A6A">
        <w:rPr>
          <w:rFonts w:cstheme="minorHAnsi"/>
          <w:bCs/>
        </w:rPr>
        <w:t>Tiekėjo pasiūlymą sudaro CVP IS pateikiamų ir žemiau nurodytų dokumentų visuma:</w:t>
      </w:r>
      <w:r w:rsidR="00A82CA4">
        <w:rPr>
          <w:rFonts w:cstheme="minorHAnsi"/>
        </w:rPr>
        <w:t xml:space="preserve"> </w:t>
      </w:r>
      <w:r w:rsidR="00694A6A" w:rsidRPr="00694A6A">
        <w:rPr>
          <w:rFonts w:cstheme="minorHAnsi"/>
          <w:bCs/>
        </w:rPr>
        <w:t>tiekėjo pasirašytas pasiūlymas, parengtas pagal specialiųjų pirkimo sąlygų 4 priede pateiktą pasiūlymo formą</w:t>
      </w:r>
      <w:r w:rsidR="00694A6A">
        <w:rPr>
          <w:rFonts w:cstheme="minorHAnsi"/>
          <w:b/>
          <w:bCs/>
        </w:rPr>
        <w:t xml:space="preserve"> </w:t>
      </w:r>
      <w:r w:rsidRPr="00694A6A">
        <w:rPr>
          <w:rFonts w:cstheme="minorHAnsi"/>
        </w:rPr>
        <w:t>ir pasiūlymo formoje nurodyti ir kiti, tiekėjo nuomone, būtini dokumentai (jų kopijos)</w:t>
      </w:r>
      <w:r w:rsidR="00694A6A">
        <w:rPr>
          <w:rFonts w:cstheme="minorHAnsi"/>
        </w:rPr>
        <w:t>;</w:t>
      </w:r>
    </w:p>
    <w:p w14:paraId="7AADD7B3" w14:textId="77777777" w:rsidR="0053133B" w:rsidRPr="00F70558" w:rsidRDefault="0053133B" w:rsidP="0053133B">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77777777" w:rsidR="0053133B" w:rsidRPr="00F70558" w:rsidRDefault="0053133B" w:rsidP="0053133B">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5F57525" w14:textId="77777777" w:rsidR="0053133B" w:rsidRPr="00F70558" w:rsidRDefault="0053133B" w:rsidP="0053133B">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6635A95" w14:textId="5074119A" w:rsidR="0053133B" w:rsidRPr="00F70558" w:rsidRDefault="0053133B" w:rsidP="0053133B">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w:t>
      </w:r>
      <w:r w:rsidRPr="00237110">
        <w:rPr>
          <w:rFonts w:eastAsia="Arial" w:cstheme="minorHAnsi"/>
        </w:rPr>
        <w:t xml:space="preserve">kalbomis. </w:t>
      </w:r>
      <w:r w:rsidRPr="00237110">
        <w:rPr>
          <w:rFonts w:eastAsia="Arial"/>
        </w:rPr>
        <w:t xml:space="preserve">Jei kurie nors su pasiūlymu teikiami dokumentai parengti ne ta kalba, kuria reikalaujama, turi būti pateiktas </w:t>
      </w:r>
      <w:r w:rsidRPr="127DD6E8">
        <w:rPr>
          <w:rFonts w:eastAsia="Arial"/>
        </w:rPr>
        <w:t>tikslus vertimas į reikalaujamą</w:t>
      </w:r>
      <w:r>
        <w:rPr>
          <w:rFonts w:eastAsia="Arial"/>
        </w:rPr>
        <w:t xml:space="preserve"> </w:t>
      </w:r>
      <w:r w:rsidRPr="127DD6E8">
        <w:rPr>
          <w:rFonts w:eastAsia="Arial"/>
        </w:rPr>
        <w:t xml:space="preserve">kalbą. </w:t>
      </w:r>
    </w:p>
    <w:p w14:paraId="4C96D51A" w14:textId="77777777" w:rsidR="0053133B" w:rsidRPr="00F70558" w:rsidRDefault="0053133B" w:rsidP="0053133B">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7A3184" w14:textId="0FD42354"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5F762139" w:rsidR="0053133B" w:rsidRPr="00723492" w:rsidRDefault="0053133B" w:rsidP="00237110">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5" w:name="_Toc211937773"/>
      <w:r w:rsidRPr="00E62E95">
        <w:rPr>
          <w:rFonts w:asciiTheme="minorHAnsi" w:hAnsiTheme="minorHAnsi" w:cstheme="minorHAnsi"/>
          <w:color w:val="auto"/>
        </w:rPr>
        <w:t>6. Pasiūlymo galiojimo užtikrinimas</w:t>
      </w:r>
      <w:bookmarkEnd w:id="15"/>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6" w:name="_Toc15392775"/>
      <w:bookmarkStart w:id="17" w:name="_Toc211937774"/>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7AA19F07" w14:textId="77777777" w:rsidR="0053133B" w:rsidRPr="00A84437" w:rsidRDefault="0053133B" w:rsidP="0053133B">
      <w:pPr>
        <w:spacing w:line="240" w:lineRule="auto"/>
        <w:ind w:firstLine="0"/>
        <w:rPr>
          <w:rFonts w:cstheme="minorHAnsi"/>
          <w:vanish/>
        </w:rPr>
      </w:pPr>
    </w:p>
    <w:p w14:paraId="255ED943" w14:textId="365AA29F" w:rsidR="0053133B" w:rsidRPr="005B193A" w:rsidRDefault="0053133B" w:rsidP="0053133B">
      <w:pPr>
        <w:pStyle w:val="Sraopastraipa"/>
        <w:spacing w:line="240" w:lineRule="auto"/>
        <w:ind w:left="0" w:firstLine="709"/>
        <w:rPr>
          <w:rFonts w:eastAsia="Calibri" w:cstheme="minorHAnsi"/>
        </w:rPr>
      </w:pPr>
      <w:r w:rsidRPr="00A84437">
        <w:rPr>
          <w:rFonts w:eastAsia="Calibri" w:cstheme="minorHAnsi"/>
        </w:rPr>
        <w:t xml:space="preserve">7.1.  </w:t>
      </w:r>
      <w:r w:rsidR="00CE2D83">
        <w:rPr>
          <w:rFonts w:cstheme="minorHAnsi"/>
        </w:rPr>
        <w:t xml:space="preserve">Įgaliotoji </w:t>
      </w:r>
      <w:r>
        <w:rPr>
          <w:rFonts w:cstheme="minorHAnsi"/>
        </w:rPr>
        <w:t>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w:t>
      </w:r>
      <w:r w:rsidRPr="005B193A">
        <w:rPr>
          <w:rFonts w:eastAsia="Calibri" w:cstheme="minorHAnsi"/>
        </w:rPr>
        <w:t xml:space="preserve">apskaičiuota ir nurodyta taip, kaip reikalaujama specialiųjų pirkimo sąlygų </w:t>
      </w:r>
      <w:r w:rsidR="005B193A" w:rsidRPr="005B193A">
        <w:rPr>
          <w:rFonts w:eastAsia="Calibri" w:cstheme="minorHAnsi"/>
        </w:rPr>
        <w:t>5 priede „Pasiūlymo forma“</w:t>
      </w:r>
      <w:r w:rsidR="00CE2D83">
        <w:rPr>
          <w:rFonts w:eastAsia="Calibri" w:cstheme="minorHAnsi"/>
        </w:rPr>
        <w:t>.</w:t>
      </w:r>
    </w:p>
    <w:p w14:paraId="6B78F914" w14:textId="542A2421" w:rsidR="0053133B" w:rsidRPr="005B193A" w:rsidRDefault="0053133B" w:rsidP="0053133B">
      <w:pPr>
        <w:pStyle w:val="Betarp"/>
        <w:ind w:firstLine="709"/>
        <w:contextualSpacing/>
      </w:pPr>
      <w:r w:rsidRPr="00A84437">
        <w:rPr>
          <w:rFonts w:cstheme="minorHAnsi"/>
          <w:color w:val="000000" w:themeColor="text1"/>
        </w:rPr>
        <w:lastRenderedPageBreak/>
        <w:t xml:space="preserve">7.2. </w:t>
      </w:r>
      <w:r w:rsidRPr="127DD6E8">
        <w:rPr>
          <w:color w:val="000000" w:themeColor="text1"/>
        </w:rPr>
        <w:t xml:space="preserve">Laimėjusiu pasiūlymu kiekvienoje pirkimo </w:t>
      </w:r>
      <w:r w:rsidRPr="005B193A">
        <w:t>objekto dalyje galės būti pripažinti tik po 1 (vieną) ekonomiškai naudingiausią pasiūlymą, esantį atitinkamos pirkimo objekto dalies pasiūlymų eilės pirmojoje vietoje. Tas pats tiekėjas gali būti nustatomas laimėtoju dėl visų pirkimo objekto dalių</w:t>
      </w:r>
      <w:r w:rsidR="005B193A" w:rsidRPr="005B193A">
        <w:rPr>
          <w:i/>
          <w:iCs/>
        </w:rPr>
        <w:t>.</w:t>
      </w:r>
      <w:r w:rsidRPr="005B193A">
        <w:t xml:space="preserve"> </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1937775"/>
      <w:r>
        <w:rPr>
          <w:rFonts w:asciiTheme="minorHAnsi" w:hAnsiTheme="minorHAnsi" w:cstheme="minorHAnsi"/>
        </w:rPr>
        <w:t>8. Sutarties sudarymas</w:t>
      </w:r>
      <w:bookmarkEnd w:id="18"/>
      <w:bookmarkEnd w:id="19"/>
      <w:bookmarkEnd w:id="20"/>
      <w:bookmarkEnd w:id="21"/>
    </w:p>
    <w:p w14:paraId="3B5FECD7" w14:textId="77777777" w:rsidR="0053133B" w:rsidRPr="004A0305" w:rsidRDefault="0053133B" w:rsidP="0053133B">
      <w:pPr>
        <w:spacing w:line="240" w:lineRule="auto"/>
        <w:ind w:left="284" w:hanging="284"/>
        <w:rPr>
          <w:rFonts w:cstheme="minorHAnsi"/>
          <w:color w:val="000000" w:themeColor="text1"/>
        </w:rPr>
      </w:pPr>
    </w:p>
    <w:p w14:paraId="2B5E1439" w14:textId="72FF1D6B" w:rsidR="0053133B" w:rsidRDefault="0053133B" w:rsidP="0053133B">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 xml:space="preserve">pasiūlymai bus pripažinti laimėję. Sutarties sąlygos pateikiamos specialiųjų pirkimo sąlygų </w:t>
      </w:r>
      <w:r w:rsidR="00650EE9">
        <w:rPr>
          <w:rFonts w:cstheme="minorHAnsi"/>
        </w:rPr>
        <w:t>5</w:t>
      </w:r>
      <w:r w:rsidR="005B193A" w:rsidRPr="005B193A">
        <w:rPr>
          <w:rFonts w:cstheme="minorHAnsi"/>
        </w:rPr>
        <w:t xml:space="preserve"> priede „Sutarties projektas“</w:t>
      </w:r>
      <w:r w:rsidRPr="005B193A">
        <w:rPr>
          <w:rFonts w:cstheme="minorHAnsi"/>
        </w:rPr>
        <w:t xml:space="preserve">. </w:t>
      </w:r>
    </w:p>
    <w:p w14:paraId="2D1B4C62" w14:textId="4C863418" w:rsidR="0053133B" w:rsidRPr="005B193A" w:rsidRDefault="0053133B" w:rsidP="005B193A">
      <w:pPr>
        <w:spacing w:line="240" w:lineRule="auto"/>
        <w:rPr>
          <w:rFonts w:ascii="Arial" w:eastAsiaTheme="minorHAnsi" w:hAnsi="Arial" w:cs="Arial"/>
        </w:rPr>
      </w:pP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4EDCDEC9" w14:textId="77777777" w:rsidR="0053133B" w:rsidRPr="00A84437" w:rsidRDefault="0053133B" w:rsidP="0053133B">
      <w:pPr>
        <w:pStyle w:val="Antrat1"/>
        <w:spacing w:before="0" w:after="0" w:line="300" w:lineRule="auto"/>
        <w:ind w:firstLine="0"/>
        <w:rPr>
          <w:rFonts w:asciiTheme="minorHAnsi" w:hAnsiTheme="minorHAnsi" w:cstheme="minorHAnsi"/>
          <w:color w:val="auto"/>
        </w:rPr>
      </w:pPr>
      <w:bookmarkStart w:id="22" w:name="_Toc211937776"/>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0A5B98A5" w14:textId="77777777" w:rsidR="0053133B" w:rsidRPr="00A84437" w:rsidRDefault="0053133B" w:rsidP="0053133B">
      <w:pPr>
        <w:pStyle w:val="Betarp"/>
        <w:spacing w:line="300" w:lineRule="auto"/>
        <w:ind w:firstLine="0"/>
        <w:contextualSpacing/>
        <w:rPr>
          <w:rFonts w:eastAsiaTheme="minorHAnsi" w:cstheme="minorHAnsi"/>
        </w:rPr>
      </w:pPr>
    </w:p>
    <w:p w14:paraId="76FB9A53" w14:textId="2CB0CD1C" w:rsidR="0053133B" w:rsidRPr="005B193A" w:rsidRDefault="005B193A" w:rsidP="005B193A">
      <w:pPr>
        <w:pStyle w:val="Betarp"/>
        <w:spacing w:line="276" w:lineRule="auto"/>
        <w:ind w:firstLine="567"/>
        <w:contextualSpacing/>
        <w:rPr>
          <w:rFonts w:ascii="Arial" w:eastAsiaTheme="minorHAnsi" w:hAnsi="Arial" w:cs="Arial"/>
        </w:rPr>
      </w:pPr>
      <w:r w:rsidRPr="005B193A">
        <w:rPr>
          <w:rFonts w:eastAsia="Times New Roman" w:cstheme="minorHAnsi"/>
          <w:iCs/>
        </w:rPr>
        <w:t xml:space="preserve">9.1. </w:t>
      </w:r>
      <w:r w:rsidR="00736DF3">
        <w:rPr>
          <w:rFonts w:eastAsia="Times New Roman" w:cstheme="minorHAnsi"/>
          <w:iCs/>
        </w:rPr>
        <w:t>Įgaliotosios</w:t>
      </w:r>
      <w:r w:rsidRPr="005B193A">
        <w:rPr>
          <w:rFonts w:eastAsia="Times New Roman" w:cstheme="minorHAnsi"/>
          <w:iCs/>
        </w:rPr>
        <w:t xml:space="preserve"> organizacijos atstovai, įgalioti palaikyti tiesioginį ryšį su tiekėjais ir gauti iš jų (ne tarpininkų) pranešimus, susijusius su pirkimų procedūromis: Viešųjų pirkimų skyriaus vedėj</w:t>
      </w:r>
      <w:r>
        <w:rPr>
          <w:rFonts w:eastAsia="Times New Roman" w:cstheme="minorHAnsi"/>
          <w:iCs/>
        </w:rPr>
        <w:t xml:space="preserve">a </w:t>
      </w:r>
      <w:r w:rsidRPr="005B193A">
        <w:rPr>
          <w:rFonts w:eastAsia="Times New Roman" w:cstheme="minorHAnsi"/>
          <w:iCs/>
        </w:rPr>
        <w:t>Ingrida Jakaitienė, tel. +370 425 59 770, el. p. ingrida.jakaitiene@akmene.lt</w:t>
      </w:r>
      <w:r w:rsidR="0053133B" w:rsidRPr="005B193A">
        <w:rPr>
          <w:rFonts w:ascii="Arial" w:eastAsiaTheme="minorHAnsi" w:hAnsi="Arial" w:cs="Arial"/>
        </w:rPr>
        <w:br w:type="page"/>
      </w:r>
    </w:p>
    <w:p w14:paraId="2D5C5EAF" w14:textId="77777777" w:rsidR="0053133B" w:rsidRPr="00AC0420" w:rsidRDefault="0053133B" w:rsidP="0053133B">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4BA93538" w14:textId="77777777" w:rsidR="0053133B" w:rsidRPr="002E1129" w:rsidRDefault="0053133B" w:rsidP="0053133B">
      <w:pPr>
        <w:keepNext/>
        <w:keepLines/>
        <w:spacing w:before="120" w:after="160" w:line="276" w:lineRule="auto"/>
        <w:ind w:left="318"/>
        <w:jc w:val="right"/>
        <w:rPr>
          <w:rFonts w:ascii="Arial" w:eastAsia="Arial" w:hAnsi="Arial" w:cs="Arial"/>
          <w:color w:val="0070C0"/>
        </w:rPr>
      </w:pPr>
    </w:p>
    <w:p w14:paraId="356B706C" w14:textId="77777777" w:rsidR="0053133B" w:rsidRPr="002E1129" w:rsidRDefault="0053133B" w:rsidP="0053133B">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7029F51" w14:textId="77777777" w:rsidR="0053133B" w:rsidRPr="00CB237B" w:rsidRDefault="0053133B" w:rsidP="0053133B">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5AA6B792" w14:textId="77777777" w:rsidR="0053133B" w:rsidRPr="003245E1" w:rsidRDefault="0053133B" w:rsidP="0053133B">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w:t>
      </w:r>
      <w:r w:rsidRPr="003245E1">
        <w:rPr>
          <w:rFonts w:cstheme="minorHAnsi"/>
          <w:i/>
        </w:rPr>
        <w:t xml:space="preserve">susitarimų, kuriais siekiama iškreipti konkurenciją atliekamame pirkime, ir perkančioji organizacija dėl to turi įtikinamų duomenų </w:t>
      </w:r>
      <w:r w:rsidRPr="003245E1">
        <w:rPr>
          <w:rFonts w:cstheme="minorHAnsi"/>
          <w:b/>
          <w:i/>
        </w:rPr>
        <w:t>(</w:t>
      </w:r>
      <w:r w:rsidRPr="003245E1">
        <w:rPr>
          <w:rFonts w:eastAsia="Yu Mincho" w:cstheme="minorHAnsi"/>
          <w:b/>
          <w:i/>
        </w:rPr>
        <w:t>VPĮ 46 straipsnio 4 dalies 1 punktas</w:t>
      </w:r>
      <w:r w:rsidRPr="003245E1">
        <w:rPr>
          <w:rFonts w:eastAsia="Arial" w:cstheme="minorHAnsi"/>
          <w:i/>
        </w:rPr>
        <w:t>).</w:t>
      </w:r>
    </w:p>
    <w:p w14:paraId="48DD5160" w14:textId="77777777" w:rsidR="0053133B" w:rsidRPr="003245E1" w:rsidRDefault="0053133B" w:rsidP="0053133B">
      <w:pPr>
        <w:pStyle w:val="Betarp"/>
        <w:ind w:firstLine="720"/>
        <w:rPr>
          <w:rFonts w:cstheme="minorHAnsi"/>
          <w:b/>
          <w:i/>
        </w:rPr>
      </w:pPr>
      <w:r w:rsidRPr="003245E1">
        <w:rPr>
          <w:rFonts w:eastAsia="Arial" w:cstheme="minorHAnsi"/>
          <w:i/>
        </w:rPr>
        <w:t xml:space="preserve">2. </w:t>
      </w:r>
      <w:r w:rsidRPr="003245E1">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245E1">
        <w:rPr>
          <w:rFonts w:cstheme="minorHAnsi"/>
          <w:b/>
          <w:i/>
        </w:rPr>
        <w:t>(</w:t>
      </w:r>
      <w:r w:rsidRPr="003245E1">
        <w:rPr>
          <w:rFonts w:eastAsia="Yu Mincho" w:cstheme="minorHAnsi"/>
          <w:b/>
          <w:i/>
        </w:rPr>
        <w:t>VPĮ 46 straipsnio 4 dalies 2 punktas)</w:t>
      </w:r>
      <w:r w:rsidRPr="003245E1">
        <w:rPr>
          <w:rFonts w:cstheme="minorHAnsi"/>
          <w:i/>
        </w:rPr>
        <w:t>.</w:t>
      </w:r>
    </w:p>
    <w:p w14:paraId="6D87BAF2" w14:textId="77777777" w:rsidR="0053133B" w:rsidRPr="003245E1" w:rsidRDefault="0053133B" w:rsidP="0053133B">
      <w:pPr>
        <w:pStyle w:val="Betarp"/>
        <w:ind w:firstLine="720"/>
        <w:rPr>
          <w:rFonts w:eastAsia="Yu Mincho" w:cstheme="minorHAnsi"/>
          <w:b/>
          <w:bCs/>
        </w:rPr>
      </w:pPr>
      <w:r w:rsidRPr="003245E1">
        <w:rPr>
          <w:rFonts w:eastAsia="Arial" w:cstheme="minorHAnsi"/>
          <w:i/>
        </w:rPr>
        <w:t xml:space="preserve">3. </w:t>
      </w:r>
      <w:r w:rsidRPr="003245E1">
        <w:rPr>
          <w:rFonts w:cstheme="minorHAnsi"/>
        </w:rPr>
        <w:t xml:space="preserve">Pažeista konkurencija, kaip nustatyta VPĮ 27 straipsnio 3 ir 4 dalyse, ir atitinkamos padėties negalima ištaisyti </w:t>
      </w:r>
      <w:r w:rsidRPr="003245E1">
        <w:rPr>
          <w:rFonts w:cstheme="minorHAnsi"/>
          <w:b/>
        </w:rPr>
        <w:t>(</w:t>
      </w:r>
      <w:r w:rsidRPr="003245E1">
        <w:rPr>
          <w:rFonts w:eastAsia="Yu Mincho" w:cstheme="minorHAnsi"/>
          <w:b/>
        </w:rPr>
        <w:t>VPĮ 46 straipsnio 4 dalies 3 punktas).</w:t>
      </w:r>
    </w:p>
    <w:p w14:paraId="0B1BC569" w14:textId="77777777" w:rsidR="0053133B" w:rsidRPr="003245E1" w:rsidRDefault="0053133B" w:rsidP="0053133B">
      <w:pPr>
        <w:pStyle w:val="Betarp"/>
        <w:ind w:firstLine="720"/>
        <w:rPr>
          <w:rFonts w:cstheme="minorHAnsi"/>
        </w:rPr>
      </w:pPr>
      <w:r w:rsidRPr="003245E1">
        <w:rPr>
          <w:rFonts w:eastAsia="Arial" w:cstheme="minorHAnsi"/>
          <w:i/>
        </w:rPr>
        <w:t xml:space="preserve">4. </w:t>
      </w:r>
      <w:r w:rsidRPr="003245E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710B69" w14:textId="0456248A" w:rsidR="0053133B" w:rsidRPr="003245E1" w:rsidRDefault="0053133B" w:rsidP="0053133B">
      <w:pPr>
        <w:pStyle w:val="Betarp"/>
        <w:ind w:firstLine="720"/>
        <w:rPr>
          <w:rFonts w:eastAsia="Yu Mincho" w:cstheme="minorHAnsi"/>
          <w:b/>
        </w:rPr>
      </w:pPr>
      <w:r w:rsidRPr="003245E1">
        <w:rPr>
          <w:rFonts w:eastAsia="Arial" w:cstheme="minorHAnsi"/>
        </w:rPr>
        <w:t>5.</w:t>
      </w:r>
      <w:r w:rsidRPr="003245E1">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245E1">
        <w:rPr>
          <w:rFonts w:cstheme="minorHAnsi"/>
        </w:rPr>
        <w:t>(</w:t>
      </w:r>
      <w:r w:rsidRPr="003245E1">
        <w:rPr>
          <w:rFonts w:eastAsia="Yu Mincho" w:cstheme="minorHAnsi"/>
          <w:b/>
        </w:rPr>
        <w:t>VPĮ 46 straipsnio 4 dalies 5 punktas).</w:t>
      </w:r>
    </w:p>
    <w:p w14:paraId="77C4857E" w14:textId="47485C77" w:rsidR="003245E1" w:rsidRPr="003245E1" w:rsidRDefault="003245E1" w:rsidP="0053133B">
      <w:pPr>
        <w:pStyle w:val="Betarp"/>
        <w:ind w:firstLine="720"/>
        <w:rPr>
          <w:rFonts w:eastAsia="Yu Mincho" w:cstheme="minorHAnsi"/>
          <w:bCs/>
          <w:iCs/>
        </w:rPr>
      </w:pPr>
      <w:r w:rsidRPr="003245E1">
        <w:rPr>
          <w:rFonts w:eastAsia="Yu Mincho" w:cstheme="minorHAnsi"/>
          <w:bCs/>
          <w:iCs/>
        </w:rPr>
        <w:t xml:space="preserve">6. Tiekėjas yra neatlikęs jam paskirtos baudžiamojo poveikio priemonės – uždraudimo juridiniam asmeniui dalyvauti viešuosiuose pirkimuose </w:t>
      </w:r>
      <w:r w:rsidRPr="003245E1">
        <w:rPr>
          <w:rFonts w:eastAsia="Yu Mincho" w:cstheme="minorHAnsi"/>
          <w:b/>
          <w:bCs/>
          <w:iCs/>
        </w:rPr>
        <w:t>(VPĮ 46 straipsnio 2¹ dalis)</w:t>
      </w:r>
      <w:r w:rsidRPr="003245E1">
        <w:rPr>
          <w:rFonts w:eastAsia="Yu Mincho" w:cstheme="minorHAnsi"/>
          <w:bCs/>
          <w:iCs/>
        </w:rPr>
        <w:t>.</w:t>
      </w:r>
    </w:p>
    <w:p w14:paraId="62CF92CF" w14:textId="77777777" w:rsidR="0053133B" w:rsidRDefault="0053133B" w:rsidP="0053133B">
      <w:pPr>
        <w:spacing w:line="240" w:lineRule="auto"/>
        <w:ind w:firstLine="720"/>
        <w:rPr>
          <w:rFonts w:eastAsia="Arial" w:cstheme="minorHAnsi"/>
          <w:i/>
          <w:color w:val="7030A0"/>
        </w:rPr>
      </w:pPr>
    </w:p>
    <w:p w14:paraId="4E05EEBB" w14:textId="77777777" w:rsidR="0053133B" w:rsidRDefault="0053133B" w:rsidP="0053133B">
      <w:pPr>
        <w:spacing w:line="240" w:lineRule="auto"/>
        <w:ind w:firstLine="720"/>
        <w:rPr>
          <w:rFonts w:ascii="Arial" w:eastAsia="Arial" w:hAnsi="Arial" w:cs="Arial"/>
          <w:i/>
          <w:color w:val="7030A0"/>
        </w:rPr>
      </w:pPr>
    </w:p>
    <w:p w14:paraId="54A45E04" w14:textId="77777777" w:rsidR="0053133B" w:rsidRPr="001C6F19" w:rsidRDefault="0053133B" w:rsidP="0053133B">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40B79060" w14:textId="77777777" w:rsidR="0053133B" w:rsidRDefault="0053133B" w:rsidP="0053133B">
      <w:pPr>
        <w:spacing w:line="200" w:lineRule="auto"/>
        <w:rPr>
          <w:rFonts w:ascii="Arial" w:eastAsia="Arial" w:hAnsi="Arial" w:cs="Arial"/>
        </w:rPr>
      </w:pPr>
      <w:r>
        <w:rPr>
          <w:rFonts w:ascii="Arial" w:eastAsia="Arial" w:hAnsi="Arial" w:cs="Arial"/>
        </w:rPr>
        <w:br w:type="page"/>
      </w:r>
    </w:p>
    <w:p w14:paraId="5D2A934E" w14:textId="77777777" w:rsidR="0053133B" w:rsidRPr="00AA05AD" w:rsidRDefault="0053133B" w:rsidP="0053133B">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45620EC6" w14:textId="77777777" w:rsidR="0053133B" w:rsidRPr="00AA05AD" w:rsidRDefault="0053133B" w:rsidP="0053133B">
      <w:pPr>
        <w:spacing w:after="240"/>
        <w:rPr>
          <w:smallCaps/>
          <w:color w:val="404040"/>
          <w:sz w:val="28"/>
          <w:szCs w:val="28"/>
        </w:rPr>
      </w:pPr>
    </w:p>
    <w:p w14:paraId="5DDD89EF" w14:textId="77777777" w:rsidR="0053133B" w:rsidRPr="00AA05AD" w:rsidRDefault="0053133B" w:rsidP="0053133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A8F494B" w14:textId="0AB7ADCF" w:rsidR="0053133B" w:rsidRPr="00B47195" w:rsidRDefault="00B47195" w:rsidP="00B47195">
      <w:pPr>
        <w:pStyle w:val="Sraopastraipa"/>
        <w:numPr>
          <w:ilvl w:val="0"/>
          <w:numId w:val="19"/>
        </w:numPr>
        <w:spacing w:line="240" w:lineRule="auto"/>
        <w:rPr>
          <w:rFonts w:eastAsia="Arial" w:cstheme="minorHAnsi"/>
        </w:rPr>
      </w:pPr>
      <w:r w:rsidRPr="00B47195">
        <w:rPr>
          <w:rFonts w:eastAsia="Arial" w:cstheme="minorHAnsi"/>
        </w:rPr>
        <w:t>Tiekėjo kvalifikacija turi atitikti šiame priede nustatytus reikalavimus kvalifikacijai</w:t>
      </w:r>
      <w:r w:rsidR="0053133B" w:rsidRPr="00B47195">
        <w:rPr>
          <w:rFonts w:eastAsia="Arial" w:cstheme="minorHAnsi"/>
        </w:rPr>
        <w:t>.</w:t>
      </w:r>
    </w:p>
    <w:p w14:paraId="35C2BC1E" w14:textId="0D06E503" w:rsidR="00B47195" w:rsidRDefault="00B47195" w:rsidP="00B47195">
      <w:pPr>
        <w:pStyle w:val="Sraopastraipa"/>
        <w:spacing w:line="240" w:lineRule="auto"/>
        <w:ind w:left="927" w:firstLine="0"/>
        <w:rPr>
          <w:rFonts w:eastAsia="Arial" w:cstheme="minorHAnsi"/>
        </w:rPr>
      </w:pPr>
    </w:p>
    <w:tbl>
      <w:tblPr>
        <w:tblStyle w:val="Lentelstinklelis1"/>
        <w:tblW w:w="0" w:type="auto"/>
        <w:tblLook w:val="04A0" w:firstRow="1" w:lastRow="0" w:firstColumn="1" w:lastColumn="0" w:noHBand="0" w:noVBand="1"/>
      </w:tblPr>
      <w:tblGrid>
        <w:gridCol w:w="806"/>
        <w:gridCol w:w="3442"/>
        <w:gridCol w:w="5380"/>
      </w:tblGrid>
      <w:tr w:rsidR="00B47195" w:rsidRPr="00B47195" w14:paraId="43B6F25E" w14:textId="77777777" w:rsidTr="00254F2A">
        <w:trPr>
          <w:cantSplit/>
          <w:tblHeader/>
        </w:trPr>
        <w:tc>
          <w:tcPr>
            <w:tcW w:w="806" w:type="dxa"/>
            <w:vAlign w:val="center"/>
          </w:tcPr>
          <w:p w14:paraId="66AF8598" w14:textId="77777777" w:rsidR="00B47195" w:rsidRPr="00B47195" w:rsidRDefault="00B47195" w:rsidP="00B47195">
            <w:pPr>
              <w:spacing w:line="240" w:lineRule="auto"/>
              <w:ind w:firstLine="0"/>
              <w:jc w:val="center"/>
              <w:rPr>
                <w:rFonts w:asciiTheme="minorHAnsi" w:eastAsia="Times New Roman" w:hAnsiTheme="minorHAnsi" w:cstheme="minorHAnsi"/>
                <w:b/>
                <w:lang w:eastAsia="en-US"/>
              </w:rPr>
            </w:pPr>
            <w:r w:rsidRPr="00B47195">
              <w:rPr>
                <w:rFonts w:asciiTheme="minorHAnsi" w:eastAsia="Times New Roman" w:hAnsiTheme="minorHAnsi" w:cstheme="minorHAnsi"/>
                <w:b/>
                <w:lang w:eastAsia="en-US"/>
              </w:rPr>
              <w:t xml:space="preserve">Eil. </w:t>
            </w:r>
            <w:proofErr w:type="spellStart"/>
            <w:r w:rsidRPr="00B47195">
              <w:rPr>
                <w:rFonts w:asciiTheme="minorHAnsi" w:eastAsia="Times New Roman" w:hAnsiTheme="minorHAnsi" w:cstheme="minorHAnsi"/>
                <w:b/>
                <w:lang w:eastAsia="en-US"/>
              </w:rPr>
              <w:t>nr.</w:t>
            </w:r>
            <w:proofErr w:type="spellEnd"/>
          </w:p>
        </w:tc>
        <w:tc>
          <w:tcPr>
            <w:tcW w:w="3442" w:type="dxa"/>
            <w:vAlign w:val="center"/>
          </w:tcPr>
          <w:p w14:paraId="76A4F5BA" w14:textId="77777777" w:rsidR="00B47195" w:rsidRPr="00B47195" w:rsidRDefault="00B47195" w:rsidP="00B47195">
            <w:pPr>
              <w:spacing w:line="240" w:lineRule="auto"/>
              <w:ind w:firstLine="0"/>
              <w:jc w:val="center"/>
              <w:rPr>
                <w:rFonts w:asciiTheme="minorHAnsi" w:eastAsia="Times New Roman" w:hAnsiTheme="minorHAnsi" w:cstheme="minorHAnsi"/>
                <w:b/>
                <w:lang w:eastAsia="en-US"/>
              </w:rPr>
            </w:pPr>
            <w:r w:rsidRPr="00B47195">
              <w:rPr>
                <w:rFonts w:asciiTheme="minorHAnsi" w:eastAsia="Times New Roman" w:hAnsiTheme="minorHAnsi" w:cstheme="minorHAnsi"/>
                <w:b/>
                <w:lang w:eastAsia="en-US"/>
              </w:rPr>
              <w:t>Kvalifikacijos reikalavimai</w:t>
            </w:r>
          </w:p>
        </w:tc>
        <w:tc>
          <w:tcPr>
            <w:tcW w:w="5380" w:type="dxa"/>
            <w:vAlign w:val="center"/>
          </w:tcPr>
          <w:p w14:paraId="3173D4C9" w14:textId="77777777" w:rsidR="00B47195" w:rsidRPr="00B47195" w:rsidRDefault="00B47195" w:rsidP="00B47195">
            <w:pPr>
              <w:spacing w:line="240" w:lineRule="auto"/>
              <w:ind w:firstLine="0"/>
              <w:jc w:val="center"/>
              <w:rPr>
                <w:rFonts w:asciiTheme="minorHAnsi" w:eastAsia="Times New Roman" w:hAnsiTheme="minorHAnsi" w:cstheme="minorHAnsi"/>
                <w:b/>
                <w:lang w:eastAsia="en-US"/>
              </w:rPr>
            </w:pPr>
            <w:r w:rsidRPr="00B47195">
              <w:rPr>
                <w:rFonts w:asciiTheme="minorHAnsi" w:eastAsia="Times New Roman" w:hAnsiTheme="minorHAnsi" w:cstheme="minorHAnsi"/>
                <w:b/>
                <w:lang w:eastAsia="en-US"/>
              </w:rPr>
              <w:t>Patvirtinančių dokumentų sąrašas</w:t>
            </w:r>
          </w:p>
        </w:tc>
      </w:tr>
      <w:tr w:rsidR="00B47195" w:rsidRPr="00B47195" w14:paraId="3ED198EA" w14:textId="77777777" w:rsidTr="00254F2A">
        <w:tc>
          <w:tcPr>
            <w:tcW w:w="9628" w:type="dxa"/>
            <w:gridSpan w:val="3"/>
          </w:tcPr>
          <w:p w14:paraId="5C7CE7B3" w14:textId="77777777" w:rsidR="00B47195" w:rsidRPr="00B47195" w:rsidRDefault="00B47195" w:rsidP="00B47195">
            <w:pPr>
              <w:spacing w:line="240" w:lineRule="auto"/>
              <w:ind w:firstLine="0"/>
              <w:jc w:val="center"/>
              <w:rPr>
                <w:rFonts w:asciiTheme="minorHAnsi" w:eastAsia="Times New Roman" w:hAnsiTheme="minorHAnsi" w:cstheme="minorHAnsi"/>
                <w:b/>
                <w:i/>
                <w:lang w:eastAsia="en-US"/>
              </w:rPr>
            </w:pPr>
            <w:r w:rsidRPr="00B47195">
              <w:rPr>
                <w:rFonts w:asciiTheme="minorHAnsi" w:eastAsia="Times New Roman" w:hAnsiTheme="minorHAnsi" w:cstheme="minorHAnsi"/>
                <w:b/>
                <w:i/>
                <w:lang w:eastAsia="en-US"/>
              </w:rPr>
              <w:t>Teisė verstis atitinkama veikla</w:t>
            </w:r>
          </w:p>
        </w:tc>
      </w:tr>
      <w:tr w:rsidR="00B47195" w:rsidRPr="00B47195" w14:paraId="2A8D7A94" w14:textId="77777777" w:rsidTr="00254F2A">
        <w:tc>
          <w:tcPr>
            <w:tcW w:w="806" w:type="dxa"/>
            <w:shd w:val="clear" w:color="auto" w:fill="auto"/>
          </w:tcPr>
          <w:p w14:paraId="09E42F83" w14:textId="46130D1A" w:rsidR="00B47195" w:rsidRPr="00B47195" w:rsidRDefault="00B47195" w:rsidP="00B47195">
            <w:pPr>
              <w:spacing w:line="240" w:lineRule="auto"/>
              <w:ind w:firstLine="0"/>
              <w:jc w:val="left"/>
              <w:rPr>
                <w:rFonts w:asciiTheme="minorHAnsi" w:eastAsia="Times New Roman" w:hAnsiTheme="minorHAnsi" w:cstheme="minorHAnsi"/>
                <w:highlight w:val="yellow"/>
                <w:lang w:eastAsia="en-US"/>
              </w:rPr>
            </w:pPr>
            <w:r w:rsidRPr="00B47195">
              <w:rPr>
                <w:rFonts w:asciiTheme="minorHAnsi" w:eastAsia="Times New Roman" w:hAnsiTheme="minorHAnsi" w:cstheme="minorHAnsi"/>
                <w:lang w:eastAsia="en-US"/>
              </w:rPr>
              <w:t>1.</w:t>
            </w:r>
            <w:r>
              <w:rPr>
                <w:rFonts w:asciiTheme="minorHAnsi" w:eastAsia="Times New Roman" w:hAnsiTheme="minorHAnsi" w:cstheme="minorHAnsi"/>
                <w:lang w:eastAsia="en-US"/>
              </w:rPr>
              <w:t>1.</w:t>
            </w:r>
          </w:p>
        </w:tc>
        <w:tc>
          <w:tcPr>
            <w:tcW w:w="3442" w:type="dxa"/>
          </w:tcPr>
          <w:p w14:paraId="11FF7AA7" w14:textId="77777777" w:rsidR="00B47195" w:rsidRPr="00B47195" w:rsidRDefault="00B47195" w:rsidP="00B47195">
            <w:pPr>
              <w:spacing w:line="240" w:lineRule="auto"/>
              <w:ind w:firstLine="0"/>
              <w:rPr>
                <w:rFonts w:asciiTheme="minorHAnsi" w:eastAsia="Times New Roman" w:hAnsiTheme="minorHAnsi" w:cstheme="minorHAnsi"/>
                <w:lang w:eastAsia="en-US"/>
              </w:rPr>
            </w:pPr>
            <w:r w:rsidRPr="00B47195">
              <w:rPr>
                <w:rFonts w:asciiTheme="minorHAnsi" w:eastAsia="Times New Roman" w:hAnsiTheme="minorHAnsi" w:cstheme="minorHAnsi"/>
              </w:rPr>
              <w:t>Tiekėjas turi teisę verstis audito paslaugų teikimo veikla ir turi būti įrašytas į Lietuvos auditorių rūmų audito įmonių sąrašą.</w:t>
            </w:r>
          </w:p>
          <w:p w14:paraId="111105C7" w14:textId="77777777" w:rsidR="00B47195" w:rsidRPr="00B47195" w:rsidRDefault="00B47195" w:rsidP="00B47195">
            <w:pPr>
              <w:spacing w:line="240" w:lineRule="auto"/>
              <w:ind w:firstLine="0"/>
              <w:rPr>
                <w:rFonts w:asciiTheme="minorHAnsi" w:eastAsia="Times New Roman" w:hAnsiTheme="minorHAnsi" w:cstheme="minorHAnsi"/>
              </w:rPr>
            </w:pPr>
          </w:p>
        </w:tc>
        <w:tc>
          <w:tcPr>
            <w:tcW w:w="5380" w:type="dxa"/>
            <w:tcBorders>
              <w:bottom w:val="nil"/>
            </w:tcBorders>
          </w:tcPr>
          <w:p w14:paraId="7D683E37" w14:textId="72EAFD33"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Lietuvos auditorių rūmų išduotas pažymėjimas, patvirtinantis, kad tiekėjas yra įrašytas į Lietuvos Respublikos audito įmonių sąrašą ir turi teisę verstis audito paslaugų teikimo veikla. </w:t>
            </w:r>
          </w:p>
          <w:p w14:paraId="2327BF17" w14:textId="3C0093CD"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Tiekėjo fizinio asmens atveju – auditoriaus pažymėjimas. </w:t>
            </w:r>
          </w:p>
          <w:p w14:paraId="46DA999D" w14:textId="77777777" w:rsidR="00B47195" w:rsidRPr="00B47195" w:rsidRDefault="00B47195" w:rsidP="00B47195">
            <w:pPr>
              <w:spacing w:line="240" w:lineRule="auto"/>
              <w:ind w:firstLine="0"/>
              <w:rPr>
                <w:rFonts w:asciiTheme="minorHAnsi" w:eastAsia="Times New Roman" w:hAnsiTheme="minorHAnsi" w:cstheme="minorHAnsi"/>
              </w:rPr>
            </w:pPr>
          </w:p>
          <w:p w14:paraId="4B440815" w14:textId="77777777"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Pastabos: </w:t>
            </w:r>
          </w:p>
          <w:p w14:paraId="19AD7D2F" w14:textId="3E822650" w:rsidR="00B47195" w:rsidRPr="00B47195" w:rsidRDefault="00B47195" w:rsidP="00CB3651">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1) Jeigu tiekėjas yra registruotas Lietuvos Respublikoje, iš jo nereikalaujama pateikti jokių šį reikalavimą įrodančių dokumentų. Įgaliotoji organizacija tikrina duomenis pati </w:t>
            </w:r>
            <w:r w:rsidR="00CB3651">
              <w:rPr>
                <w:rFonts w:asciiTheme="minorHAnsi" w:eastAsia="Times New Roman" w:hAnsiTheme="minorHAnsi" w:cstheme="minorHAnsi"/>
              </w:rPr>
              <w:t>Lietuvos auditorių rūmų</w:t>
            </w:r>
            <w:r w:rsidRPr="00B47195">
              <w:rPr>
                <w:rFonts w:asciiTheme="minorHAnsi" w:eastAsia="Times New Roman" w:hAnsiTheme="minorHAnsi" w:cstheme="minorHAnsi"/>
              </w:rPr>
              <w:t xml:space="preserve"> bazėje (https://www.lar.lt/sarasai/615). Jeigu dėl informacinės sistemos techninių trikdžių Įgaliotoji organizacija neturės galimybės patikrinti neatlygintinai prieinamų duomenų apie tiekėją, ji turės teisę prašyti tiekėjo, pateikti nustatyta tvarka išduotą dokumentą, patvirtinantį atitiktį šiam reikalavimui; </w:t>
            </w:r>
          </w:p>
          <w:p w14:paraId="2FA82A40" w14:textId="77777777" w:rsidR="00B47195" w:rsidRPr="00B47195" w:rsidRDefault="00B47195" w:rsidP="00B47195">
            <w:pPr>
              <w:spacing w:line="240" w:lineRule="auto"/>
              <w:ind w:firstLine="0"/>
              <w:rPr>
                <w:rFonts w:asciiTheme="minorHAnsi" w:eastAsia="Times New Roman" w:hAnsiTheme="minorHAnsi" w:cstheme="minorHAnsi"/>
              </w:rPr>
            </w:pPr>
          </w:p>
          <w:p w14:paraId="5DE3F17E" w14:textId="057B2264" w:rsidR="00CB3651" w:rsidRPr="00CB3651" w:rsidRDefault="00CB3651" w:rsidP="00CB3651">
            <w:pPr>
              <w:spacing w:line="240" w:lineRule="auto"/>
              <w:ind w:firstLine="0"/>
              <w:rPr>
                <w:rFonts w:asciiTheme="minorHAnsi" w:eastAsia="Times New Roman" w:hAnsiTheme="minorHAnsi" w:cstheme="minorHAnsi"/>
              </w:rPr>
            </w:pPr>
            <w:r>
              <w:rPr>
                <w:rFonts w:asciiTheme="minorHAnsi" w:eastAsia="Times New Roman" w:hAnsiTheme="minorHAnsi" w:cstheme="minorHAnsi"/>
              </w:rPr>
              <w:t>2)</w:t>
            </w:r>
            <w:r w:rsidRPr="00CB3651">
              <w:rPr>
                <w:rFonts w:asciiTheme="minorHAnsi" w:eastAsia="Times New Roman" w:hAnsiTheme="minorHAnsi" w:cstheme="minorHAnsi"/>
              </w:rPr>
              <w:t xml:space="preserve"> jeigu pasiūlymą teikia ūkio subjektų grupė – reikalavimą turi atitikti kiekvienas ūkio subjektų grupės narys (-</w:t>
            </w:r>
            <w:proofErr w:type="spellStart"/>
            <w:r w:rsidRPr="00CB3651">
              <w:rPr>
                <w:rFonts w:asciiTheme="minorHAnsi" w:eastAsia="Times New Roman" w:hAnsiTheme="minorHAnsi" w:cstheme="minorHAnsi"/>
              </w:rPr>
              <w:t>iai</w:t>
            </w:r>
            <w:proofErr w:type="spellEnd"/>
            <w:r w:rsidRPr="00CB3651">
              <w:rPr>
                <w:rFonts w:asciiTheme="minorHAnsi" w:eastAsia="Times New Roman" w:hAnsiTheme="minorHAnsi" w:cstheme="minorHAnsi"/>
              </w:rPr>
              <w:t>), pagal jų prisiimamus įsipareigojimus pirkimo sutarčiai vykdyti;</w:t>
            </w:r>
          </w:p>
          <w:p w14:paraId="0CB45282" w14:textId="77777777" w:rsidR="00CB3651" w:rsidRPr="00CB3651" w:rsidRDefault="00CB3651" w:rsidP="00CB3651">
            <w:pPr>
              <w:spacing w:line="240" w:lineRule="auto"/>
              <w:ind w:firstLine="0"/>
              <w:rPr>
                <w:rFonts w:asciiTheme="minorHAnsi" w:eastAsia="Times New Roman" w:hAnsiTheme="minorHAnsi" w:cstheme="minorHAnsi"/>
              </w:rPr>
            </w:pPr>
          </w:p>
          <w:p w14:paraId="7CCDEFA2" w14:textId="0F78E0AA" w:rsidR="00CB3651" w:rsidRPr="00CB3651" w:rsidRDefault="00CB3651" w:rsidP="00CB3651">
            <w:pPr>
              <w:spacing w:line="240" w:lineRule="auto"/>
              <w:ind w:firstLine="0"/>
              <w:rPr>
                <w:rFonts w:asciiTheme="minorHAnsi" w:eastAsia="Times New Roman" w:hAnsiTheme="minorHAnsi" w:cstheme="minorHAnsi"/>
              </w:rPr>
            </w:pPr>
            <w:r>
              <w:rPr>
                <w:rFonts w:asciiTheme="minorHAnsi" w:eastAsia="Times New Roman" w:hAnsiTheme="minorHAnsi" w:cstheme="minorHAnsi"/>
              </w:rPr>
              <w:t xml:space="preserve">3) </w:t>
            </w:r>
            <w:r w:rsidRPr="00CB3651">
              <w:rPr>
                <w:rFonts w:asciiTheme="minorHAnsi" w:eastAsia="Times New Roman" w:hAnsiTheme="minorHAnsi" w:cstheme="minorHAnsi"/>
              </w:rPr>
              <w:t>tiekėjas gali remtis kitų ūkio subjektų pajėgumais tik tuomet, kai tie subjektai, kurių pajėgumais buvo pasiremta, patys tieks prekes, teiks paslaugas ar atliks darbus, kuriems reikia jų pajėgumų;</w:t>
            </w:r>
          </w:p>
          <w:p w14:paraId="2E7E4E37" w14:textId="77777777" w:rsidR="00CB3651" w:rsidRDefault="00CB3651" w:rsidP="00CB3651">
            <w:pPr>
              <w:spacing w:line="240" w:lineRule="auto"/>
              <w:ind w:firstLine="0"/>
              <w:rPr>
                <w:rFonts w:asciiTheme="minorHAnsi" w:eastAsia="Times New Roman" w:hAnsiTheme="minorHAnsi" w:cstheme="minorHAnsi"/>
              </w:rPr>
            </w:pPr>
          </w:p>
          <w:p w14:paraId="564B872C" w14:textId="36F7F498" w:rsidR="00B47195" w:rsidRPr="00B47195" w:rsidRDefault="00CB3651" w:rsidP="00CB3651">
            <w:pPr>
              <w:spacing w:line="240" w:lineRule="auto"/>
              <w:ind w:firstLine="0"/>
              <w:rPr>
                <w:rFonts w:asciiTheme="minorHAnsi" w:eastAsia="Times New Roman" w:hAnsiTheme="minorHAnsi" w:cstheme="minorHAnsi"/>
                <w:color w:val="C00000"/>
                <w:lang w:eastAsia="en-US"/>
              </w:rPr>
            </w:pPr>
            <w:r>
              <w:rPr>
                <w:rFonts w:asciiTheme="minorHAnsi" w:eastAsia="Times New Roman" w:hAnsiTheme="minorHAnsi" w:cstheme="minorHAnsi"/>
              </w:rPr>
              <w:t xml:space="preserve">4) </w:t>
            </w:r>
            <w:r w:rsidRPr="00CB3651">
              <w:rPr>
                <w:rFonts w:asciiTheme="minorHAnsi" w:eastAsia="Times New Roman" w:hAnsiTheme="minorHAnsi" w:cstheme="minorHAnsi"/>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B47195" w:rsidRPr="00B47195" w14:paraId="29EA2163" w14:textId="77777777" w:rsidTr="00254F2A">
        <w:tc>
          <w:tcPr>
            <w:tcW w:w="9628" w:type="dxa"/>
            <w:gridSpan w:val="3"/>
          </w:tcPr>
          <w:p w14:paraId="6AA72959" w14:textId="77777777" w:rsidR="00B47195" w:rsidRPr="00B47195" w:rsidRDefault="00B47195" w:rsidP="00B47195">
            <w:pPr>
              <w:spacing w:line="240" w:lineRule="auto"/>
              <w:ind w:firstLine="0"/>
              <w:jc w:val="center"/>
              <w:rPr>
                <w:rFonts w:asciiTheme="minorHAnsi" w:eastAsia="Times New Roman" w:hAnsiTheme="minorHAnsi" w:cstheme="minorHAnsi"/>
                <w:b/>
                <w:i/>
                <w:lang w:eastAsia="en-US"/>
              </w:rPr>
            </w:pPr>
            <w:r w:rsidRPr="00B47195">
              <w:rPr>
                <w:rFonts w:asciiTheme="minorHAnsi" w:eastAsia="Times New Roman" w:hAnsiTheme="minorHAnsi" w:cstheme="minorHAnsi"/>
                <w:b/>
                <w:i/>
                <w:lang w:eastAsia="en-US"/>
              </w:rPr>
              <w:t>Techninis ir profesinis pajėgumas</w:t>
            </w:r>
          </w:p>
        </w:tc>
      </w:tr>
      <w:tr w:rsidR="00B47195" w:rsidRPr="00B47195" w14:paraId="513B9C9C" w14:textId="77777777" w:rsidTr="00254F2A">
        <w:tc>
          <w:tcPr>
            <w:tcW w:w="806" w:type="dxa"/>
          </w:tcPr>
          <w:p w14:paraId="160F9594" w14:textId="3113EC9D" w:rsidR="00B47195" w:rsidRPr="00B47195" w:rsidRDefault="00CB3651" w:rsidP="00B47195">
            <w:pPr>
              <w:spacing w:line="240" w:lineRule="auto"/>
              <w:ind w:firstLine="0"/>
              <w:contextualSpacing/>
              <w:jc w:val="left"/>
              <w:rPr>
                <w:rFonts w:asciiTheme="minorHAnsi" w:eastAsia="Times New Roman" w:hAnsiTheme="minorHAnsi" w:cstheme="minorHAnsi"/>
                <w:highlight w:val="yellow"/>
                <w:lang w:eastAsia="en-US"/>
              </w:rPr>
            </w:pPr>
            <w:r>
              <w:rPr>
                <w:rFonts w:asciiTheme="minorHAnsi" w:eastAsia="Times New Roman" w:hAnsiTheme="minorHAnsi" w:cstheme="minorHAnsi"/>
                <w:lang w:eastAsia="en-US"/>
              </w:rPr>
              <w:t>1</w:t>
            </w:r>
            <w:r w:rsidR="00B47195" w:rsidRPr="00B47195">
              <w:rPr>
                <w:rFonts w:asciiTheme="minorHAnsi" w:eastAsia="Times New Roman" w:hAnsiTheme="minorHAnsi" w:cstheme="minorHAnsi"/>
                <w:lang w:eastAsia="en-US"/>
              </w:rPr>
              <w:t>.</w:t>
            </w:r>
            <w:r>
              <w:rPr>
                <w:rFonts w:asciiTheme="minorHAnsi" w:eastAsia="Times New Roman" w:hAnsiTheme="minorHAnsi" w:cstheme="minorHAnsi"/>
                <w:lang w:eastAsia="en-US"/>
              </w:rPr>
              <w:t>2.</w:t>
            </w:r>
          </w:p>
        </w:tc>
        <w:tc>
          <w:tcPr>
            <w:tcW w:w="3442" w:type="dxa"/>
          </w:tcPr>
          <w:p w14:paraId="6EEA1499" w14:textId="77777777" w:rsidR="00B47195" w:rsidRPr="00B47195" w:rsidRDefault="00B47195" w:rsidP="00B47195">
            <w:pPr>
              <w:spacing w:line="240" w:lineRule="auto"/>
              <w:ind w:firstLine="0"/>
              <w:rPr>
                <w:rFonts w:asciiTheme="minorHAnsi" w:eastAsia="Times New Roman" w:hAnsiTheme="minorHAnsi" w:cstheme="minorHAnsi"/>
                <w:lang w:eastAsia="en-US"/>
              </w:rPr>
            </w:pPr>
            <w:r w:rsidRPr="00B47195">
              <w:rPr>
                <w:rFonts w:asciiTheme="minorHAnsi" w:eastAsia="Times New Roman" w:hAnsiTheme="minorHAnsi" w:cstheme="minorHAnsi"/>
                <w:lang w:eastAsia="en-US"/>
              </w:rPr>
              <w:t>Tiekėjas neturi paskirtų galiojančių nurodymų ar poveikio priemonių.</w:t>
            </w:r>
          </w:p>
        </w:tc>
        <w:tc>
          <w:tcPr>
            <w:tcW w:w="5380" w:type="dxa"/>
          </w:tcPr>
          <w:p w14:paraId="1ADD6CD8" w14:textId="42E7D608" w:rsidR="00B47195" w:rsidRPr="00B47195" w:rsidRDefault="00B47195" w:rsidP="00B47195">
            <w:pPr>
              <w:spacing w:line="240" w:lineRule="auto"/>
              <w:ind w:firstLine="0"/>
              <w:rPr>
                <w:rFonts w:asciiTheme="minorHAnsi" w:eastAsia="Times New Roman" w:hAnsiTheme="minorHAnsi" w:cstheme="minorHAnsi"/>
                <w:lang w:eastAsia="en-US"/>
              </w:rPr>
            </w:pPr>
            <w:r w:rsidRPr="00B47195">
              <w:rPr>
                <w:rFonts w:asciiTheme="minorHAnsi" w:eastAsia="Times New Roman" w:hAnsiTheme="minorHAnsi" w:cstheme="minorHAnsi"/>
                <w:lang w:eastAsia="en-US"/>
              </w:rPr>
              <w:t xml:space="preserve">Įgaliotoji organizacija pasiūlymų pateikimo termino pabaigos dieną patikrins viešai skelbiamą </w:t>
            </w:r>
            <w:r w:rsidR="00CB3651" w:rsidRPr="00CB3651">
              <w:rPr>
                <w:rFonts w:asciiTheme="minorHAnsi" w:eastAsia="Times New Roman" w:hAnsiTheme="minorHAnsi" w:cstheme="minorHAnsi"/>
                <w:lang w:eastAsia="en-US"/>
              </w:rPr>
              <w:t>Lietuvos auditorių rūmų bazėje</w:t>
            </w:r>
            <w:r w:rsidRPr="00B47195">
              <w:rPr>
                <w:rFonts w:asciiTheme="minorHAnsi" w:eastAsia="Times New Roman" w:hAnsiTheme="minorHAnsi" w:cstheme="minorHAnsi"/>
                <w:lang w:eastAsia="en-US"/>
              </w:rPr>
              <w:t xml:space="preserve"> </w:t>
            </w:r>
            <w:r w:rsidR="00CB3651" w:rsidRPr="00CB3651">
              <w:rPr>
                <w:rFonts w:asciiTheme="minorHAnsi" w:eastAsia="Times New Roman" w:hAnsiTheme="minorHAnsi" w:cstheme="minorHAnsi"/>
              </w:rPr>
              <w:t>https://www.lar.lt/sarasai/615</w:t>
            </w:r>
            <w:r w:rsidRPr="00B47195">
              <w:rPr>
                <w:rFonts w:asciiTheme="minorHAnsi" w:eastAsia="Times New Roman" w:hAnsiTheme="minorHAnsi" w:cstheme="minorHAnsi"/>
                <w:lang w:eastAsia="en-US"/>
              </w:rPr>
              <w:t xml:space="preserve">. </w:t>
            </w:r>
          </w:p>
          <w:p w14:paraId="3BA5585C" w14:textId="77777777"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lastRenderedPageBreak/>
              <w:t>Jeigu dėl informacinės sistemos techninių trikdžių Įgaliotoji organizacija neturės galimybės patikrinti neatlygintinai prieinamų duomenų apie tiekėją, ji turės teisę prašyti tiekėjo, pateikti nustatyta tvarka išduotą dokumentą, patvirtinantį atitiktį šiam reikalavimui.</w:t>
            </w:r>
          </w:p>
        </w:tc>
      </w:tr>
    </w:tbl>
    <w:p w14:paraId="5C8C54F1" w14:textId="0EA38BE1" w:rsidR="00B47195" w:rsidRDefault="00B47195" w:rsidP="00B47195">
      <w:pPr>
        <w:pStyle w:val="Sraopastraipa"/>
        <w:spacing w:line="240" w:lineRule="auto"/>
        <w:ind w:left="927" w:firstLine="0"/>
        <w:rPr>
          <w:rFonts w:eastAsia="Arial" w:cstheme="minorHAnsi"/>
        </w:rPr>
      </w:pPr>
    </w:p>
    <w:p w14:paraId="40ADF6DB" w14:textId="77777777" w:rsidR="00B47195" w:rsidRPr="00CB3651" w:rsidRDefault="00B47195" w:rsidP="00CB3651">
      <w:pPr>
        <w:spacing w:line="240" w:lineRule="auto"/>
        <w:ind w:firstLine="0"/>
        <w:rPr>
          <w:rFonts w:eastAsia="Arial" w:cstheme="minorHAnsi"/>
        </w:rPr>
      </w:pPr>
    </w:p>
    <w:p w14:paraId="6B2324BA" w14:textId="0D0D0CEF" w:rsidR="005B193A" w:rsidRPr="005B193A" w:rsidRDefault="005B193A" w:rsidP="005B193A">
      <w:pPr>
        <w:spacing w:line="240" w:lineRule="auto"/>
        <w:ind w:firstLine="567"/>
        <w:rPr>
          <w:rFonts w:eastAsia="Arial" w:cstheme="minorHAnsi"/>
        </w:rPr>
      </w:pPr>
      <w:r>
        <w:rPr>
          <w:rFonts w:eastAsia="Arial" w:cstheme="minorHAnsi"/>
        </w:rPr>
        <w:t xml:space="preserve">2. </w:t>
      </w:r>
      <w:r w:rsidRPr="005B193A">
        <w:rPr>
          <w:rFonts w:eastAsia="Arial" w:cstheme="minorHAnsi"/>
        </w:rPr>
        <w:t>Perkančioji organizacija nereikalauja, kad tiekėjai laikytųsi kokybės vadybos sistemos ir (arba) aplinkos apsaugos vadybos sistemos standartų.</w:t>
      </w:r>
    </w:p>
    <w:p w14:paraId="15FBAD79" w14:textId="77777777" w:rsidR="0053133B" w:rsidRDefault="0053133B" w:rsidP="0053133B">
      <w:pPr>
        <w:pStyle w:val="Sraopastraipa"/>
        <w:tabs>
          <w:tab w:val="left" w:pos="568"/>
        </w:tabs>
        <w:spacing w:line="276" w:lineRule="auto"/>
        <w:ind w:left="568" w:firstLine="0"/>
        <w:jc w:val="center"/>
        <w:rPr>
          <w:rFonts w:cstheme="minorHAnsi"/>
          <w:i/>
          <w:iCs/>
          <w:color w:val="7030A0"/>
        </w:rPr>
      </w:pPr>
    </w:p>
    <w:p w14:paraId="64A6474D" w14:textId="77777777" w:rsidR="0053133B" w:rsidRDefault="0053133B" w:rsidP="005B193A">
      <w:pPr>
        <w:spacing w:before="60" w:after="60" w:line="256" w:lineRule="auto"/>
        <w:ind w:firstLine="0"/>
        <w:rPr>
          <w:rFonts w:eastAsiaTheme="minorHAnsi" w:cstheme="minorHAnsi"/>
          <w:b/>
          <w:bCs/>
        </w:rPr>
        <w:sectPr w:rsidR="0053133B" w:rsidSect="000D4CE4">
          <w:headerReference w:type="first" r:id="rId16"/>
          <w:pgSz w:w="12240" w:h="15840"/>
          <w:pgMar w:top="1134" w:right="567" w:bottom="1134" w:left="1701" w:header="720" w:footer="720" w:gutter="0"/>
          <w:pgNumType w:start="0"/>
          <w:cols w:space="720"/>
          <w:titlePg/>
          <w:docGrid w:linePitch="360"/>
        </w:sectPr>
      </w:pPr>
    </w:p>
    <w:p w14:paraId="1EC8F8DF" w14:textId="7C9AFF20" w:rsidR="0053133B" w:rsidRPr="00A76EAF" w:rsidRDefault="0053133B" w:rsidP="0053133B">
      <w:pPr>
        <w:spacing w:line="240" w:lineRule="auto"/>
        <w:ind w:left="7314" w:firstLine="0"/>
        <w:rPr>
          <w:rFonts w:cstheme="minorHAnsi"/>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A76EAF">
        <w:rPr>
          <w:rFonts w:cstheme="minorHAnsi"/>
        </w:rPr>
        <w:lastRenderedPageBreak/>
        <w:t xml:space="preserve">Pirkimo sąlygų </w:t>
      </w:r>
      <w:r w:rsidR="00804DAB">
        <w:rPr>
          <w:rFonts w:cstheme="minorHAnsi"/>
        </w:rPr>
        <w:t>3</w:t>
      </w:r>
      <w:r w:rsidRPr="00A76EAF">
        <w:rPr>
          <w:rFonts w:cstheme="minorHAnsi"/>
        </w:rPr>
        <w:t xml:space="preserve"> priedas „Techninė specifikacija“</w:t>
      </w:r>
      <w:bookmarkEnd w:id="23"/>
      <w:bookmarkEnd w:id="24"/>
      <w:bookmarkEnd w:id="25"/>
      <w:bookmarkEnd w:id="26"/>
      <w:bookmarkEnd w:id="27"/>
      <w:bookmarkEnd w:id="28"/>
    </w:p>
    <w:bookmarkEnd w:id="29"/>
    <w:p w14:paraId="1F0050B7" w14:textId="77777777" w:rsidR="0053133B" w:rsidRPr="00A76EAF" w:rsidRDefault="0053133B" w:rsidP="0053133B">
      <w:pPr>
        <w:jc w:val="center"/>
        <w:rPr>
          <w:rFonts w:cstheme="minorHAnsi"/>
          <w:sz w:val="28"/>
          <w:szCs w:val="28"/>
        </w:rPr>
      </w:pPr>
    </w:p>
    <w:p w14:paraId="6A253DD1" w14:textId="77777777" w:rsidR="0053133B" w:rsidRPr="00A76EAF" w:rsidRDefault="0053133B" w:rsidP="0053133B">
      <w:pPr>
        <w:spacing w:line="240" w:lineRule="auto"/>
        <w:jc w:val="center"/>
        <w:rPr>
          <w:rFonts w:cstheme="minorHAnsi"/>
          <w:sz w:val="28"/>
          <w:szCs w:val="28"/>
        </w:rPr>
      </w:pPr>
      <w:r w:rsidRPr="00A76EAF">
        <w:rPr>
          <w:rFonts w:cstheme="minorHAnsi"/>
          <w:sz w:val="28"/>
          <w:szCs w:val="28"/>
        </w:rPr>
        <w:t>TECHNINĖ SPECIFIKACIJA</w:t>
      </w:r>
    </w:p>
    <w:p w14:paraId="7A2E1E3B" w14:textId="4246075B" w:rsidR="0053133B" w:rsidRDefault="0053133B" w:rsidP="00AB2F90">
      <w:pPr>
        <w:tabs>
          <w:tab w:val="left" w:pos="810"/>
          <w:tab w:val="left" w:pos="990"/>
        </w:tabs>
        <w:spacing w:line="240" w:lineRule="auto"/>
        <w:rPr>
          <w:rFonts w:ascii="Arial" w:eastAsia="Calibri" w:hAnsi="Arial" w:cs="Arial"/>
          <w:color w:val="7030A0"/>
        </w:rPr>
      </w:pPr>
    </w:p>
    <w:p w14:paraId="1A0A3F59" w14:textId="77777777" w:rsidR="00052C07" w:rsidRPr="004E6F0D" w:rsidRDefault="00052C07" w:rsidP="00AB2F90">
      <w:pPr>
        <w:spacing w:line="240" w:lineRule="auto"/>
        <w:rPr>
          <w:b/>
          <w:color w:val="000000"/>
          <w:sz w:val="22"/>
          <w:szCs w:val="22"/>
        </w:rPr>
      </w:pPr>
    </w:p>
    <w:p w14:paraId="5908E6C2" w14:textId="46BDD4F0" w:rsidR="00052C07" w:rsidRPr="003E22F3" w:rsidRDefault="003E22F3" w:rsidP="0053133B">
      <w:pPr>
        <w:tabs>
          <w:tab w:val="left" w:pos="810"/>
          <w:tab w:val="left" w:pos="990"/>
        </w:tabs>
        <w:rPr>
          <w:rFonts w:eastAsia="Calibri" w:cstheme="minorHAnsi"/>
        </w:rPr>
      </w:pPr>
      <w:r w:rsidRPr="003E22F3">
        <w:rPr>
          <w:rFonts w:eastAsia="Calibri" w:cstheme="minorHAnsi"/>
        </w:rPr>
        <w:t xml:space="preserve">Pateikiamas atskiru failu I </w:t>
      </w:r>
      <w:r>
        <w:rPr>
          <w:rFonts w:eastAsia="Calibri" w:cstheme="minorHAnsi"/>
        </w:rPr>
        <w:t>-</w:t>
      </w:r>
      <w:r w:rsidR="004330FB">
        <w:rPr>
          <w:rFonts w:eastAsia="Calibri" w:cstheme="minorHAnsi"/>
        </w:rPr>
        <w:t>V</w:t>
      </w:r>
      <w:r w:rsidRPr="003E22F3">
        <w:rPr>
          <w:rFonts w:eastAsia="Calibri" w:cstheme="minorHAnsi"/>
        </w:rPr>
        <w:t>I pirkimo dalims.</w:t>
      </w:r>
    </w:p>
    <w:p w14:paraId="196787CF" w14:textId="77777777" w:rsidR="004330FB" w:rsidRDefault="004330FB" w:rsidP="002D3EE2">
      <w:pPr>
        <w:jc w:val="right"/>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p>
    <w:p w14:paraId="5E8A2FB9" w14:textId="7B9EE296" w:rsidR="0053133B" w:rsidRPr="00060B51" w:rsidRDefault="0053133B" w:rsidP="002D3EE2">
      <w:pPr>
        <w:jc w:val="right"/>
        <w:rPr>
          <w:rFonts w:cstheme="minorHAnsi"/>
        </w:rPr>
      </w:pPr>
      <w:r w:rsidRPr="00060B51">
        <w:rPr>
          <w:rFonts w:cstheme="minorHAnsi"/>
        </w:rPr>
        <w:t xml:space="preserve">Pirkimo sąlygų </w:t>
      </w:r>
      <w:r w:rsidR="00804DAB">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4C468878" w14:textId="77777777" w:rsidR="00257C28" w:rsidRDefault="00257C28" w:rsidP="00257C28">
      <w:pPr>
        <w:spacing w:line="240" w:lineRule="auto"/>
        <w:ind w:firstLine="0"/>
        <w:jc w:val="center"/>
        <w:rPr>
          <w:rFonts w:eastAsia="Times New Roman" w:cstheme="minorHAnsi"/>
          <w:b/>
          <w:bCs/>
          <w:sz w:val="22"/>
          <w:szCs w:val="22"/>
          <w:lang w:eastAsia="en-US"/>
        </w:rPr>
      </w:pPr>
    </w:p>
    <w:p w14:paraId="79A01B7F" w14:textId="77777777" w:rsidR="00257C28" w:rsidRDefault="00257C28" w:rsidP="00257C28">
      <w:pPr>
        <w:spacing w:line="240" w:lineRule="auto"/>
        <w:ind w:firstLine="0"/>
        <w:jc w:val="center"/>
        <w:rPr>
          <w:rFonts w:eastAsia="Times New Roman" w:cstheme="minorHAnsi"/>
          <w:b/>
          <w:sz w:val="22"/>
          <w:szCs w:val="22"/>
          <w:lang w:eastAsia="zh-CN"/>
        </w:rPr>
      </w:pPr>
    </w:p>
    <w:p w14:paraId="2A0E24E7" w14:textId="48EE50D7" w:rsidR="00257C28" w:rsidRPr="004330FB" w:rsidRDefault="00257C28" w:rsidP="00257C28">
      <w:pPr>
        <w:spacing w:line="240" w:lineRule="auto"/>
        <w:ind w:firstLine="0"/>
        <w:jc w:val="center"/>
        <w:rPr>
          <w:rFonts w:eastAsia="Times New Roman" w:cstheme="minorHAnsi"/>
          <w:sz w:val="28"/>
          <w:szCs w:val="28"/>
          <w:lang w:eastAsia="zh-CN"/>
        </w:rPr>
      </w:pPr>
      <w:bookmarkStart w:id="37" w:name="_Hlk208569008"/>
      <w:r w:rsidRPr="004330FB">
        <w:rPr>
          <w:rFonts w:eastAsia="Times New Roman" w:cstheme="minorHAnsi"/>
          <w:sz w:val="28"/>
          <w:szCs w:val="28"/>
          <w:lang w:eastAsia="zh-CN"/>
        </w:rPr>
        <w:t>PASIŪLYMAS</w:t>
      </w:r>
    </w:p>
    <w:p w14:paraId="7BAA74D3" w14:textId="77777777" w:rsidR="00257C28" w:rsidRPr="00257C28" w:rsidRDefault="00257C28" w:rsidP="00257C28">
      <w:pPr>
        <w:spacing w:line="240" w:lineRule="auto"/>
        <w:ind w:firstLine="0"/>
        <w:jc w:val="center"/>
        <w:rPr>
          <w:rFonts w:eastAsia="Times New Roman" w:cstheme="minorHAnsi"/>
          <w:sz w:val="22"/>
          <w:szCs w:val="22"/>
          <w:lang w:eastAsia="zh-CN"/>
        </w:rPr>
      </w:pPr>
    </w:p>
    <w:bookmarkEnd w:id="37"/>
    <w:p w14:paraId="61B5FCE5" w14:textId="660B25F3" w:rsidR="0053133B" w:rsidRDefault="004330FB" w:rsidP="004330FB">
      <w:pPr>
        <w:tabs>
          <w:tab w:val="left" w:pos="960"/>
          <w:tab w:val="center" w:pos="4986"/>
        </w:tabs>
        <w:spacing w:line="240" w:lineRule="auto"/>
        <w:ind w:firstLine="709"/>
        <w:jc w:val="left"/>
        <w:rPr>
          <w:rFonts w:eastAsia="Times New Roman" w:cstheme="minorHAnsi"/>
          <w:sz w:val="22"/>
          <w:szCs w:val="22"/>
          <w:lang w:eastAsia="en-US"/>
        </w:rPr>
      </w:pPr>
      <w:r w:rsidRPr="004330FB">
        <w:rPr>
          <w:rFonts w:eastAsia="Times New Roman" w:cstheme="minorHAnsi"/>
          <w:sz w:val="22"/>
          <w:szCs w:val="22"/>
          <w:lang w:eastAsia="en-US"/>
        </w:rPr>
        <w:t>Pateikiamas atskiru failu I -VI pirkimo dalims.</w:t>
      </w:r>
      <w:r>
        <w:rPr>
          <w:rFonts w:eastAsia="Times New Roman" w:cstheme="minorHAnsi"/>
          <w:sz w:val="22"/>
          <w:szCs w:val="22"/>
          <w:lang w:eastAsia="en-US"/>
        </w:rPr>
        <w:tab/>
      </w:r>
      <w:bookmarkStart w:id="38" w:name="_Pirkimo_sąlygų_3"/>
      <w:bookmarkEnd w:id="38"/>
    </w:p>
    <w:p w14:paraId="54BBC11B" w14:textId="7AB8D93A" w:rsidR="004330FB" w:rsidRDefault="004330FB" w:rsidP="004330FB">
      <w:pPr>
        <w:tabs>
          <w:tab w:val="left" w:pos="960"/>
          <w:tab w:val="center" w:pos="4986"/>
        </w:tabs>
        <w:spacing w:line="240" w:lineRule="auto"/>
        <w:ind w:firstLine="709"/>
        <w:jc w:val="left"/>
        <w:rPr>
          <w:rFonts w:eastAsia="Times New Roman" w:cstheme="minorHAnsi"/>
          <w:sz w:val="22"/>
          <w:szCs w:val="22"/>
          <w:lang w:eastAsia="en-US"/>
        </w:rPr>
      </w:pPr>
    </w:p>
    <w:p w14:paraId="20727AD0" w14:textId="77777777" w:rsidR="004330FB" w:rsidRPr="004330FB" w:rsidRDefault="004330FB" w:rsidP="004330FB">
      <w:pPr>
        <w:tabs>
          <w:tab w:val="left" w:pos="960"/>
          <w:tab w:val="center" w:pos="4986"/>
        </w:tabs>
        <w:spacing w:line="240" w:lineRule="auto"/>
        <w:ind w:firstLine="709"/>
        <w:jc w:val="left"/>
        <w:rPr>
          <w:rFonts w:eastAsia="Times New Roman" w:cstheme="minorHAnsi"/>
          <w:sz w:val="22"/>
          <w:szCs w:val="22"/>
          <w:lang w:eastAsia="en-US"/>
        </w:rPr>
      </w:pPr>
    </w:p>
    <w:p w14:paraId="1DB3C0EC" w14:textId="025E3EF9" w:rsidR="0053133B" w:rsidRDefault="0053133B" w:rsidP="0053133B">
      <w:pPr>
        <w:spacing w:line="240" w:lineRule="auto"/>
        <w:ind w:left="7314" w:firstLine="0"/>
        <w:rPr>
          <w:rFonts w:cstheme="minorHAnsi"/>
        </w:rPr>
      </w:pPr>
      <w:r w:rsidRPr="00194983">
        <w:rPr>
          <w:rFonts w:cstheme="minorHAnsi"/>
        </w:rPr>
        <w:t xml:space="preserve">Pirkimo sąlygų </w:t>
      </w:r>
      <w:r w:rsidR="00804DAB">
        <w:rPr>
          <w:rFonts w:cstheme="minorHAnsi"/>
        </w:rPr>
        <w:t>5</w:t>
      </w:r>
      <w:r w:rsidRPr="00194983">
        <w:rPr>
          <w:rFonts w:cstheme="minorHAnsi"/>
        </w:rPr>
        <w:t xml:space="preserve"> priedas „Sutarties projektas“</w:t>
      </w:r>
    </w:p>
    <w:p w14:paraId="50BE776A" w14:textId="35F804D6" w:rsidR="005B193A" w:rsidRDefault="005B193A" w:rsidP="0053133B">
      <w:pPr>
        <w:spacing w:line="240" w:lineRule="auto"/>
        <w:ind w:left="7314" w:firstLine="0"/>
        <w:rPr>
          <w:rFonts w:cstheme="minorHAnsi"/>
        </w:rPr>
      </w:pPr>
    </w:p>
    <w:p w14:paraId="2DBEAD22" w14:textId="77777777" w:rsidR="00804DAB" w:rsidRDefault="00804DAB" w:rsidP="005B193A">
      <w:pPr>
        <w:spacing w:line="240" w:lineRule="auto"/>
        <w:rPr>
          <w:rFonts w:cstheme="minorHAnsi"/>
        </w:rPr>
      </w:pPr>
    </w:p>
    <w:p w14:paraId="06DE4BBB" w14:textId="6C7177A7" w:rsidR="005B193A" w:rsidRPr="00194983" w:rsidRDefault="005B193A" w:rsidP="005B193A">
      <w:pPr>
        <w:spacing w:line="240" w:lineRule="auto"/>
        <w:rPr>
          <w:rFonts w:cstheme="minorHAnsi"/>
        </w:rPr>
      </w:pPr>
      <w:bookmarkStart w:id="39" w:name="_Hlk211936463"/>
      <w:r>
        <w:rPr>
          <w:rFonts w:cstheme="minorHAnsi"/>
        </w:rPr>
        <w:t>Pateikiamas atskiru failu</w:t>
      </w:r>
      <w:r w:rsidR="00371BC6">
        <w:rPr>
          <w:rFonts w:cstheme="minorHAnsi"/>
        </w:rPr>
        <w:t xml:space="preserve"> </w:t>
      </w:r>
      <w:r w:rsidR="004330FB" w:rsidRPr="004330FB">
        <w:rPr>
          <w:rFonts w:cstheme="minorHAnsi"/>
        </w:rPr>
        <w:t xml:space="preserve">I -VI </w:t>
      </w:r>
      <w:r w:rsidR="00371BC6">
        <w:rPr>
          <w:rFonts w:cstheme="minorHAnsi"/>
        </w:rPr>
        <w:t>pirkimo dalims.</w:t>
      </w:r>
    </w:p>
    <w:bookmarkEnd w:id="39"/>
    <w:p w14:paraId="13FCEE83" w14:textId="77777777" w:rsidR="0053133B" w:rsidRDefault="0053133B" w:rsidP="0053133B">
      <w:pPr>
        <w:pStyle w:val="Betarp"/>
        <w:spacing w:line="300" w:lineRule="auto"/>
        <w:ind w:firstLine="0"/>
        <w:contextualSpacing/>
        <w:rPr>
          <w:rFonts w:ascii="Arial" w:eastAsiaTheme="minorHAnsi" w:hAnsi="Arial" w:cs="Arial"/>
          <w:bCs/>
          <w:iCs/>
        </w:rPr>
      </w:pPr>
    </w:p>
    <w:p w14:paraId="6956C3B8" w14:textId="77777777" w:rsidR="0053133B" w:rsidRDefault="0053133B" w:rsidP="0053133B">
      <w:pPr>
        <w:pStyle w:val="Betarp"/>
        <w:spacing w:line="300" w:lineRule="auto"/>
        <w:ind w:firstLine="0"/>
        <w:contextualSpacing/>
        <w:rPr>
          <w:rFonts w:ascii="Arial" w:eastAsiaTheme="minorHAnsi" w:hAnsi="Arial" w:cs="Arial"/>
          <w:bCs/>
          <w:iCs/>
        </w:rPr>
      </w:pPr>
    </w:p>
    <w:p w14:paraId="409F6986" w14:textId="77777777" w:rsidR="0053133B" w:rsidRDefault="0053133B" w:rsidP="0053133B">
      <w:pPr>
        <w:pStyle w:val="Betarp"/>
        <w:spacing w:line="300" w:lineRule="auto"/>
        <w:ind w:firstLine="0"/>
        <w:contextualSpacing/>
        <w:rPr>
          <w:rFonts w:ascii="Arial" w:eastAsiaTheme="minorHAnsi" w:hAnsi="Arial" w:cs="Arial"/>
          <w:bCs/>
          <w:iCs/>
        </w:rPr>
      </w:pPr>
    </w:p>
    <w:p w14:paraId="3EA000F0" w14:textId="77777777" w:rsidR="0053133B" w:rsidRDefault="0053133B" w:rsidP="0053133B">
      <w:pPr>
        <w:pStyle w:val="Betarp"/>
        <w:spacing w:line="300" w:lineRule="auto"/>
        <w:ind w:firstLine="0"/>
        <w:contextualSpacing/>
        <w:rPr>
          <w:rFonts w:ascii="Arial" w:eastAsiaTheme="minorHAnsi" w:hAnsi="Arial" w:cs="Arial"/>
          <w:bCs/>
          <w:iCs/>
        </w:rPr>
      </w:pPr>
    </w:p>
    <w:p w14:paraId="1B50C710" w14:textId="77777777" w:rsidR="0053133B" w:rsidRDefault="0053133B" w:rsidP="0053133B">
      <w:pPr>
        <w:rPr>
          <w:rFonts w:ascii="Arial" w:eastAsiaTheme="minorHAnsi" w:hAnsi="Arial" w:cs="Arial"/>
          <w:bCs/>
          <w:iCs/>
        </w:rPr>
      </w:pPr>
      <w:r>
        <w:rPr>
          <w:rFonts w:ascii="Arial" w:eastAsiaTheme="minorHAnsi" w:hAnsi="Arial" w:cs="Arial"/>
          <w:bCs/>
          <w:iCs/>
        </w:rPr>
        <w:br w:type="page"/>
      </w:r>
    </w:p>
    <w:p w14:paraId="04F17C6B" w14:textId="77777777" w:rsidR="0053133B" w:rsidRPr="004F1A11" w:rsidRDefault="0053133B" w:rsidP="0053133B">
      <w:pPr>
        <w:rPr>
          <w:rFonts w:eastAsiaTheme="minorHAnsi" w:cstheme="minorHAnsi"/>
          <w:bCs/>
          <w:iCs/>
        </w:rPr>
      </w:pPr>
    </w:p>
    <w:p w14:paraId="3F3ED2E9" w14:textId="18B25D19" w:rsidR="0053133B" w:rsidRPr="004F1A11" w:rsidRDefault="0053133B" w:rsidP="00371BC6">
      <w:pPr>
        <w:ind w:left="7371" w:firstLine="0"/>
        <w:rPr>
          <w:rFonts w:eastAsiaTheme="minorHAnsi" w:cstheme="minorHAnsi"/>
          <w:bCs/>
          <w:iCs/>
        </w:rPr>
      </w:pPr>
      <w:r w:rsidRPr="004F1A11">
        <w:rPr>
          <w:rFonts w:cstheme="minorHAnsi"/>
        </w:rPr>
        <w:t xml:space="preserve">Pirkimo sąlygų </w:t>
      </w:r>
      <w:r w:rsidR="00804DAB">
        <w:rPr>
          <w:rFonts w:cstheme="minorHAnsi"/>
        </w:rPr>
        <w:t>6</w:t>
      </w:r>
      <w:r w:rsidRPr="004F1A11">
        <w:rPr>
          <w:rFonts w:cstheme="minorHAnsi"/>
        </w:rPr>
        <w:t xml:space="preserve"> priedas „Terminai“</w:t>
      </w:r>
    </w:p>
    <w:p w14:paraId="682E1DC4" w14:textId="77777777" w:rsidR="0053133B" w:rsidRPr="004F1A11" w:rsidRDefault="0053133B" w:rsidP="0053133B">
      <w:pPr>
        <w:rPr>
          <w:rFonts w:eastAsiaTheme="minorHAnsi" w:cstheme="minorHAnsi"/>
          <w:bCs/>
          <w:iCs/>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53133B" w:rsidRPr="004F1A11" w14:paraId="06AD6DE5" w14:textId="77777777" w:rsidTr="00371BC6">
        <w:trPr>
          <w:trHeight w:val="20"/>
        </w:trPr>
        <w:tc>
          <w:tcPr>
            <w:tcW w:w="600" w:type="dxa"/>
          </w:tcPr>
          <w:p w14:paraId="4C38E256"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rPr>
              <w:t>Eil.</w:t>
            </w:r>
          </w:p>
          <w:p w14:paraId="3D4FD9EE"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rPr>
              <w:t>Nr.</w:t>
            </w:r>
          </w:p>
        </w:tc>
        <w:tc>
          <w:tcPr>
            <w:tcW w:w="2660" w:type="dxa"/>
          </w:tcPr>
          <w:p w14:paraId="3B684D63"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B6DA535" w14:textId="77777777" w:rsidR="0053133B" w:rsidRPr="004F1A11" w:rsidRDefault="0053133B" w:rsidP="000D4CE4">
            <w:pPr>
              <w:ind w:firstLine="34"/>
              <w:rPr>
                <w:rFonts w:asciiTheme="minorHAnsi" w:hAnsiTheme="minorHAnsi" w:cstheme="minorHAnsi"/>
                <w:b/>
              </w:rPr>
            </w:pPr>
            <w:r w:rsidRPr="004F1A11">
              <w:rPr>
                <w:rFonts w:asciiTheme="minorHAnsi" w:hAnsiTheme="minorHAnsi" w:cstheme="minorHAnsi"/>
                <w:b/>
              </w:rPr>
              <w:t>DATA/DIENŲ SKAIČIUS/ LAIKAS</w:t>
            </w:r>
          </w:p>
          <w:p w14:paraId="2867BEB8" w14:textId="77777777" w:rsidR="0053133B" w:rsidRPr="004F1A11" w:rsidRDefault="0053133B" w:rsidP="000D4CE4">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2F0C51DE" w14:textId="77777777" w:rsidR="0053133B" w:rsidRPr="004F1A11" w:rsidRDefault="0053133B" w:rsidP="000D4CE4">
            <w:pPr>
              <w:ind w:firstLine="34"/>
              <w:rPr>
                <w:rFonts w:asciiTheme="minorHAnsi" w:hAnsiTheme="minorHAnsi" w:cstheme="minorHAnsi"/>
                <w:b/>
              </w:rPr>
            </w:pPr>
            <w:r w:rsidRPr="004F1A11">
              <w:rPr>
                <w:rFonts w:asciiTheme="minorHAnsi" w:hAnsiTheme="minorHAnsi" w:cstheme="minorHAnsi"/>
                <w:b/>
              </w:rPr>
              <w:t>PASTABOS</w:t>
            </w:r>
          </w:p>
        </w:tc>
      </w:tr>
      <w:tr w:rsidR="0053133B" w:rsidRPr="004F1A11" w14:paraId="7F07BA70" w14:textId="77777777" w:rsidTr="00371BC6">
        <w:trPr>
          <w:trHeight w:val="20"/>
        </w:trPr>
        <w:tc>
          <w:tcPr>
            <w:tcW w:w="600" w:type="dxa"/>
          </w:tcPr>
          <w:p w14:paraId="465D9F2A"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10AFF83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9D1DCF3"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13162C00"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54A2A7AF" w14:textId="6ED8AFCF" w:rsidR="0053133B" w:rsidRPr="004F1A11" w:rsidRDefault="00371BC6" w:rsidP="00371BC6">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53133B" w:rsidRPr="004F1A11" w14:paraId="1682B7D4" w14:textId="77777777" w:rsidTr="00371BC6">
        <w:trPr>
          <w:trHeight w:val="20"/>
        </w:trPr>
        <w:tc>
          <w:tcPr>
            <w:tcW w:w="600" w:type="dxa"/>
          </w:tcPr>
          <w:p w14:paraId="66886108"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18FF63F9"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18AB08CC"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747D3C91" w14:textId="77777777" w:rsidR="0053133B" w:rsidRPr="004F1A11" w:rsidRDefault="0053133B" w:rsidP="005B193A">
            <w:pPr>
              <w:spacing w:line="240" w:lineRule="auto"/>
              <w:ind w:firstLine="34"/>
              <w:rPr>
                <w:rFonts w:asciiTheme="minorHAnsi" w:hAnsiTheme="minorHAnsi" w:cstheme="minorHAnsi"/>
                <w:color w:val="7030A0"/>
              </w:rPr>
            </w:pPr>
          </w:p>
          <w:p w14:paraId="03898B4E" w14:textId="77777777" w:rsidR="0053133B" w:rsidRPr="004F1A11" w:rsidRDefault="0053133B" w:rsidP="005B193A">
            <w:pPr>
              <w:spacing w:line="240" w:lineRule="auto"/>
              <w:ind w:firstLine="34"/>
              <w:rPr>
                <w:rFonts w:asciiTheme="minorHAnsi" w:hAnsiTheme="minorHAnsi" w:cstheme="minorHAnsi"/>
                <w:color w:val="7030A0"/>
              </w:rPr>
            </w:pPr>
          </w:p>
          <w:p w14:paraId="4EB1CFEE" w14:textId="77777777" w:rsidR="0053133B" w:rsidRPr="004F1A11" w:rsidRDefault="0053133B" w:rsidP="005B193A">
            <w:pPr>
              <w:spacing w:line="240" w:lineRule="auto"/>
              <w:ind w:firstLine="34"/>
              <w:rPr>
                <w:rFonts w:asciiTheme="minorHAnsi" w:hAnsiTheme="minorHAnsi" w:cstheme="minorHAnsi"/>
                <w:color w:val="7030A0"/>
              </w:rPr>
            </w:pPr>
          </w:p>
        </w:tc>
      </w:tr>
      <w:tr w:rsidR="0053133B" w:rsidRPr="004F1A11" w14:paraId="0817BFDA" w14:textId="77777777" w:rsidTr="00371BC6">
        <w:trPr>
          <w:trHeight w:val="20"/>
        </w:trPr>
        <w:tc>
          <w:tcPr>
            <w:tcW w:w="600" w:type="dxa"/>
          </w:tcPr>
          <w:p w14:paraId="2FD2F5BE"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4B2A3691" w14:textId="77777777" w:rsidR="0053133B" w:rsidRPr="004F1A11" w:rsidRDefault="0053133B" w:rsidP="005B193A">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2D7C2986"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0F51D326" w14:textId="77777777" w:rsidR="0053133B" w:rsidRPr="004F1A11" w:rsidRDefault="0053133B" w:rsidP="005B193A">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511E07A2" w14:textId="77777777" w:rsidR="0053133B" w:rsidRPr="004F1A11" w:rsidRDefault="0053133B" w:rsidP="005B193A">
            <w:pPr>
              <w:spacing w:line="240" w:lineRule="auto"/>
              <w:ind w:firstLine="34"/>
              <w:rPr>
                <w:rFonts w:asciiTheme="minorHAnsi" w:hAnsiTheme="minorHAnsi" w:cstheme="minorHAnsi"/>
                <w:color w:val="7030A0"/>
              </w:rPr>
            </w:pPr>
          </w:p>
        </w:tc>
      </w:tr>
      <w:tr w:rsidR="0053133B" w:rsidRPr="004F1A11" w14:paraId="741E31B3" w14:textId="77777777" w:rsidTr="00371BC6">
        <w:trPr>
          <w:trHeight w:val="1055"/>
        </w:trPr>
        <w:tc>
          <w:tcPr>
            <w:tcW w:w="600" w:type="dxa"/>
          </w:tcPr>
          <w:p w14:paraId="1227B430"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18384C70"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42D9249A"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1F5DFF77" w14:textId="77777777" w:rsidR="0053133B" w:rsidRPr="005B193A" w:rsidRDefault="0053133B" w:rsidP="005B193A">
            <w:pPr>
              <w:spacing w:line="240" w:lineRule="auto"/>
              <w:ind w:firstLine="34"/>
              <w:rPr>
                <w:rFonts w:asciiTheme="minorHAnsi" w:hAnsiTheme="minorHAnsi" w:cstheme="minorHAnsi"/>
                <w:iCs/>
              </w:rPr>
            </w:pPr>
          </w:p>
        </w:tc>
      </w:tr>
      <w:tr w:rsidR="0053133B" w:rsidRPr="004F1A11" w14:paraId="55F6E07E" w14:textId="77777777" w:rsidTr="00371BC6">
        <w:trPr>
          <w:trHeight w:val="20"/>
        </w:trPr>
        <w:tc>
          <w:tcPr>
            <w:tcW w:w="600" w:type="dxa"/>
          </w:tcPr>
          <w:p w14:paraId="45658614"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62D59663"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36F74E19"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87BF1C5" w14:textId="77777777" w:rsidR="0053133B" w:rsidRPr="005B193A" w:rsidRDefault="0053133B" w:rsidP="005B193A">
            <w:pPr>
              <w:spacing w:line="240" w:lineRule="auto"/>
              <w:ind w:firstLine="34"/>
              <w:rPr>
                <w:rFonts w:asciiTheme="minorHAnsi" w:hAnsiTheme="minorHAnsi" w:cstheme="minorHAnsi"/>
              </w:rPr>
            </w:pPr>
          </w:p>
        </w:tc>
      </w:tr>
      <w:tr w:rsidR="0053133B" w:rsidRPr="004F1A11" w14:paraId="77C1E63F" w14:textId="77777777" w:rsidTr="00371BC6">
        <w:trPr>
          <w:trHeight w:val="20"/>
        </w:trPr>
        <w:tc>
          <w:tcPr>
            <w:tcW w:w="600" w:type="dxa"/>
          </w:tcPr>
          <w:p w14:paraId="7B0F1803"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0D192DEB"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1A03498B"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iCs/>
              </w:rPr>
              <w:t xml:space="preserve">3 (tris) darbo dienas </w:t>
            </w:r>
            <w:r w:rsidRPr="005B193A">
              <w:rPr>
                <w:rFonts w:asciiTheme="minorHAnsi" w:hAnsiTheme="minorHAnsi" w:cstheme="minorHAnsi"/>
              </w:rPr>
              <w:t>nuo prašymo gavimo dienos</w:t>
            </w:r>
          </w:p>
          <w:p w14:paraId="0B2923AE" w14:textId="77777777" w:rsidR="0053133B" w:rsidRPr="005B193A" w:rsidRDefault="0053133B" w:rsidP="005B193A">
            <w:pPr>
              <w:spacing w:line="240" w:lineRule="auto"/>
              <w:ind w:firstLine="34"/>
              <w:rPr>
                <w:rFonts w:asciiTheme="minorHAnsi" w:hAnsiTheme="minorHAnsi" w:cstheme="minorHAnsi"/>
              </w:rPr>
            </w:pPr>
          </w:p>
        </w:tc>
        <w:tc>
          <w:tcPr>
            <w:tcW w:w="2268" w:type="dxa"/>
          </w:tcPr>
          <w:p w14:paraId="444A76F1" w14:textId="0150AAA5" w:rsidR="0053133B" w:rsidRPr="005B193A" w:rsidRDefault="005B193A" w:rsidP="005B193A">
            <w:pPr>
              <w:spacing w:line="240" w:lineRule="auto"/>
              <w:ind w:firstLine="34"/>
              <w:rPr>
                <w:rFonts w:asciiTheme="minorHAnsi" w:hAnsiTheme="minorHAnsi" w:cstheme="minorHAnsi"/>
              </w:rPr>
            </w:pPr>
            <w:r w:rsidRPr="005B193A">
              <w:rPr>
                <w:rFonts w:asciiTheme="minorHAnsi" w:hAnsiTheme="minorHAnsi" w:cstheme="minorHAnsi"/>
              </w:rPr>
              <w:t>NETAIKOMA</w:t>
            </w:r>
          </w:p>
        </w:tc>
      </w:tr>
      <w:tr w:rsidR="0053133B" w:rsidRPr="004F1A11" w14:paraId="1BF3D923" w14:textId="77777777" w:rsidTr="00371BC6">
        <w:trPr>
          <w:trHeight w:val="20"/>
        </w:trPr>
        <w:tc>
          <w:tcPr>
            <w:tcW w:w="600" w:type="dxa"/>
          </w:tcPr>
          <w:p w14:paraId="64AAF1E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0D0EFDDE"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132DE40D"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iCs/>
              </w:rPr>
              <w:t xml:space="preserve">5  (penkias) darbo dienas </w:t>
            </w:r>
            <w:r w:rsidRPr="005B193A">
              <w:rPr>
                <w:rFonts w:asciiTheme="minorHAnsi" w:hAnsiTheme="minorHAnsi" w:cstheme="minorHAnsi"/>
              </w:rPr>
              <w:t>nuo prašymo gavimo dienos</w:t>
            </w:r>
          </w:p>
          <w:p w14:paraId="62927540" w14:textId="77777777" w:rsidR="0053133B" w:rsidRPr="005B193A" w:rsidRDefault="0053133B" w:rsidP="005B193A">
            <w:pPr>
              <w:spacing w:line="240" w:lineRule="auto"/>
              <w:ind w:firstLine="34"/>
              <w:rPr>
                <w:rFonts w:asciiTheme="minorHAnsi" w:hAnsiTheme="minorHAnsi" w:cstheme="minorHAnsi"/>
              </w:rPr>
            </w:pPr>
          </w:p>
        </w:tc>
        <w:tc>
          <w:tcPr>
            <w:tcW w:w="2268" w:type="dxa"/>
          </w:tcPr>
          <w:p w14:paraId="27A910BD" w14:textId="1981BE9F" w:rsidR="0053133B" w:rsidRPr="005B193A" w:rsidRDefault="005B193A" w:rsidP="005B193A">
            <w:pPr>
              <w:spacing w:line="240" w:lineRule="auto"/>
              <w:ind w:firstLine="34"/>
              <w:rPr>
                <w:rFonts w:asciiTheme="minorHAnsi" w:hAnsiTheme="minorHAnsi" w:cstheme="minorHAnsi"/>
              </w:rPr>
            </w:pPr>
            <w:r w:rsidRPr="005B193A">
              <w:rPr>
                <w:rFonts w:asciiTheme="minorHAnsi" w:hAnsiTheme="minorHAnsi" w:cstheme="minorHAnsi"/>
              </w:rPr>
              <w:t>NETAIKOMA</w:t>
            </w:r>
          </w:p>
        </w:tc>
      </w:tr>
      <w:tr w:rsidR="0053133B" w:rsidRPr="004F1A11" w14:paraId="7C68A56C" w14:textId="77777777" w:rsidTr="00371BC6">
        <w:trPr>
          <w:trHeight w:val="20"/>
        </w:trPr>
        <w:tc>
          <w:tcPr>
            <w:tcW w:w="600" w:type="dxa"/>
          </w:tcPr>
          <w:p w14:paraId="74DDC93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7B7D10FA"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08014A79"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268" w:type="dxa"/>
          </w:tcPr>
          <w:p w14:paraId="3492BCFA"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5B27FDB7" w14:textId="77777777" w:rsidTr="00371BC6">
        <w:trPr>
          <w:trHeight w:val="20"/>
        </w:trPr>
        <w:tc>
          <w:tcPr>
            <w:tcW w:w="600" w:type="dxa"/>
          </w:tcPr>
          <w:p w14:paraId="559F21EF"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54E5B7D9"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 xml:space="preserve">alyviams praneša apie priimtą sprendimą nustatyti laimėjusį pasiūlymą, dėl </w:t>
            </w:r>
            <w:r w:rsidRPr="004F1A11">
              <w:rPr>
                <w:rFonts w:asciiTheme="minorHAnsi" w:hAnsiTheme="minorHAnsi" w:cstheme="minorHAnsi"/>
              </w:rPr>
              <w:lastRenderedPageBreak/>
              <w:t>kurio bus sudaroma sutartis ne vėliau kaip per</w:t>
            </w:r>
          </w:p>
        </w:tc>
        <w:tc>
          <w:tcPr>
            <w:tcW w:w="3685" w:type="dxa"/>
            <w:hideMark/>
          </w:tcPr>
          <w:p w14:paraId="0BCADA80" w14:textId="77777777" w:rsidR="0053133B" w:rsidRPr="004F1A11" w:rsidRDefault="0053133B" w:rsidP="005B193A">
            <w:pPr>
              <w:spacing w:line="240" w:lineRule="auto"/>
              <w:ind w:firstLine="34"/>
              <w:rPr>
                <w:rFonts w:asciiTheme="minorHAnsi" w:hAnsiTheme="minorHAnsi" w:cstheme="minorHAnsi"/>
                <w:bCs/>
              </w:rPr>
            </w:pPr>
            <w:r w:rsidRPr="004F1A11">
              <w:rPr>
                <w:rFonts w:asciiTheme="minorHAnsi" w:hAnsiTheme="minorHAnsi" w:cstheme="minorHAnsi"/>
                <w:bCs/>
              </w:rPr>
              <w:lastRenderedPageBreak/>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02D0BBD"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721F2D3F" w14:textId="77777777" w:rsidTr="00371BC6">
        <w:trPr>
          <w:trHeight w:val="20"/>
        </w:trPr>
        <w:tc>
          <w:tcPr>
            <w:tcW w:w="600" w:type="dxa"/>
          </w:tcPr>
          <w:p w14:paraId="283D4E31"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14:paraId="52ED8790" w14:textId="77777777" w:rsidR="0053133B" w:rsidRPr="004F1A11" w:rsidRDefault="0053133B" w:rsidP="005B193A">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7D769060"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488DB6C0" w14:textId="77777777" w:rsidR="0053133B" w:rsidRPr="004F1A11" w:rsidRDefault="0053133B" w:rsidP="005B193A">
            <w:pPr>
              <w:spacing w:line="240" w:lineRule="auto"/>
              <w:ind w:firstLine="34"/>
              <w:rPr>
                <w:rFonts w:asciiTheme="minorHAnsi" w:hAnsiTheme="minorHAnsi" w:cstheme="minorHAnsi"/>
              </w:rPr>
            </w:pPr>
          </w:p>
          <w:p w14:paraId="7FA8B199"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05B23039" w14:textId="77777777" w:rsidR="0053133B" w:rsidRPr="004F1A11" w:rsidRDefault="0053133B" w:rsidP="005B193A">
            <w:pPr>
              <w:spacing w:line="240" w:lineRule="auto"/>
              <w:ind w:firstLine="34"/>
              <w:rPr>
                <w:rFonts w:asciiTheme="minorHAnsi" w:hAnsiTheme="minorHAnsi" w:cstheme="minorHAnsi"/>
              </w:rPr>
            </w:pPr>
          </w:p>
          <w:p w14:paraId="1FF0B514"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705F86D8" w14:textId="77777777" w:rsidR="0053133B" w:rsidRPr="004F1A11" w:rsidRDefault="0053133B" w:rsidP="005B193A">
            <w:pPr>
              <w:spacing w:line="240" w:lineRule="auto"/>
              <w:ind w:firstLine="34"/>
              <w:rPr>
                <w:rFonts w:asciiTheme="minorHAnsi" w:hAnsiTheme="minorHAnsi" w:cstheme="minorHAnsi"/>
              </w:rPr>
            </w:pPr>
          </w:p>
        </w:tc>
        <w:tc>
          <w:tcPr>
            <w:tcW w:w="2268" w:type="dxa"/>
            <w:hideMark/>
          </w:tcPr>
          <w:p w14:paraId="1BC510B8" w14:textId="77777777" w:rsidR="0053133B" w:rsidRPr="004F1A11" w:rsidRDefault="0053133B" w:rsidP="005B193A">
            <w:pPr>
              <w:spacing w:line="240" w:lineRule="auto"/>
              <w:ind w:firstLine="34"/>
              <w:rPr>
                <w:rFonts w:asciiTheme="minorHAnsi" w:hAnsiTheme="minorHAnsi" w:cstheme="minorHAnsi"/>
                <w:bCs/>
                <w:color w:val="7030A0"/>
              </w:rPr>
            </w:pPr>
          </w:p>
        </w:tc>
      </w:tr>
      <w:tr w:rsidR="0053133B" w:rsidRPr="004F1A11" w14:paraId="60859007" w14:textId="77777777" w:rsidTr="00371BC6">
        <w:trPr>
          <w:trHeight w:val="20"/>
        </w:trPr>
        <w:tc>
          <w:tcPr>
            <w:tcW w:w="600" w:type="dxa"/>
          </w:tcPr>
          <w:p w14:paraId="3117B1E3"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75102FCC"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9069940"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5D31F4B4"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5DCD2CA8" w14:textId="77777777" w:rsidTr="00371BC6">
        <w:trPr>
          <w:trHeight w:val="20"/>
        </w:trPr>
        <w:tc>
          <w:tcPr>
            <w:tcW w:w="600" w:type="dxa"/>
          </w:tcPr>
          <w:p w14:paraId="7EF3594C"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58B5A302"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4B3B5ADE" w14:textId="77777777" w:rsidR="0053133B" w:rsidRPr="004F1A11" w:rsidRDefault="0053133B" w:rsidP="005B193A">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3F19DA01" w14:textId="77777777" w:rsidR="0053133B" w:rsidRPr="004F1A11" w:rsidRDefault="0053133B" w:rsidP="005B193A">
            <w:pPr>
              <w:spacing w:line="240" w:lineRule="auto"/>
              <w:ind w:firstLine="34"/>
              <w:rPr>
                <w:rFonts w:asciiTheme="minorHAnsi" w:hAnsiTheme="minorHAnsi" w:cstheme="minorHAnsi"/>
              </w:rPr>
            </w:pPr>
          </w:p>
        </w:tc>
      </w:tr>
      <w:bookmarkEnd w:id="9"/>
    </w:tbl>
    <w:p w14:paraId="23371022" w14:textId="77777777" w:rsidR="0053133B" w:rsidRPr="005F167C" w:rsidRDefault="0053133B" w:rsidP="005B193A">
      <w:pPr>
        <w:spacing w:line="240" w:lineRule="auto"/>
        <w:rPr>
          <w:rFonts w:ascii="Arial" w:hAnsi="Arial" w:cs="Arial"/>
        </w:rPr>
      </w:pPr>
    </w:p>
    <w:p w14:paraId="1272BFCC" w14:textId="2E9A0932" w:rsidR="00F15B10" w:rsidRDefault="00F15B10"/>
    <w:p w14:paraId="665F8C24" w14:textId="014D4375" w:rsidR="00F15B10" w:rsidRDefault="00F15B10">
      <w:pPr>
        <w:spacing w:after="160" w:line="259" w:lineRule="auto"/>
        <w:ind w:firstLine="0"/>
        <w:jc w:val="left"/>
      </w:pPr>
    </w:p>
    <w:sectPr w:rsidR="00F15B10" w:rsidSect="00257C28">
      <w:headerReference w:type="default" r:id="rId17"/>
      <w:footerReference w:type="default" r:id="rId18"/>
      <w:headerReference w:type="first" r:id="rId19"/>
      <w:footerReference w:type="first" r:id="rId20"/>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83378" w14:textId="77777777" w:rsidR="001F2519" w:rsidRDefault="001F2519" w:rsidP="0053133B">
      <w:pPr>
        <w:spacing w:line="240" w:lineRule="auto"/>
      </w:pPr>
      <w:r>
        <w:separator/>
      </w:r>
    </w:p>
  </w:endnote>
  <w:endnote w:type="continuationSeparator" w:id="0">
    <w:p w14:paraId="328AFE00" w14:textId="77777777" w:rsidR="001F2519" w:rsidRDefault="001F2519"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74FD2" w14:textId="77777777" w:rsidR="001F2519" w:rsidRPr="006C2173" w:rsidRDefault="001F2519" w:rsidP="006C21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50C2" w14:textId="77777777" w:rsidR="001F2519" w:rsidRDefault="001F2519" w:rsidP="0053133B">
      <w:pPr>
        <w:spacing w:line="240" w:lineRule="auto"/>
      </w:pPr>
      <w:r>
        <w:separator/>
      </w:r>
    </w:p>
  </w:footnote>
  <w:footnote w:type="continuationSeparator" w:id="0">
    <w:p w14:paraId="0E9C5148" w14:textId="77777777" w:rsidR="001F2519" w:rsidRDefault="001F2519"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078AA" w14:textId="77777777" w:rsidR="001F2519" w:rsidRDefault="001F2519" w:rsidP="00364531">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DAD5" w14:textId="0DCB106B" w:rsidR="001F2519" w:rsidRDefault="001F2519">
    <w:pPr>
      <w:pStyle w:val="Antrats"/>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7"/>
  </w:num>
  <w:num w:numId="4">
    <w:abstractNumId w:val="17"/>
  </w:num>
  <w:num w:numId="5">
    <w:abstractNumId w:val="6"/>
  </w:num>
  <w:num w:numId="6">
    <w:abstractNumId w:val="1"/>
  </w:num>
  <w:num w:numId="7">
    <w:abstractNumId w:val="8"/>
  </w:num>
  <w:num w:numId="8">
    <w:abstractNumId w:val="16"/>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3"/>
  </w:num>
  <w:num w:numId="11">
    <w:abstractNumId w:val="5"/>
  </w:num>
  <w:num w:numId="12">
    <w:abstractNumId w:val="11"/>
  </w:num>
  <w:num w:numId="13">
    <w:abstractNumId w:val="0"/>
  </w:num>
  <w:num w:numId="14">
    <w:abstractNumId w:val="12"/>
  </w:num>
  <w:num w:numId="15">
    <w:abstractNumId w:val="4"/>
  </w:num>
  <w:num w:numId="16">
    <w:abstractNumId w:val="10"/>
  </w:num>
  <w:num w:numId="17">
    <w:abstractNumId w:val="3"/>
  </w:num>
  <w:num w:numId="18">
    <w:abstractNumId w:val="14"/>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52C07"/>
    <w:rsid w:val="000B321D"/>
    <w:rsid w:val="000C7247"/>
    <w:rsid w:val="000D4CE4"/>
    <w:rsid w:val="00155302"/>
    <w:rsid w:val="001F2519"/>
    <w:rsid w:val="002026CF"/>
    <w:rsid w:val="00213FCD"/>
    <w:rsid w:val="00237110"/>
    <w:rsid w:val="00257C28"/>
    <w:rsid w:val="00294A57"/>
    <w:rsid w:val="002A3B5F"/>
    <w:rsid w:val="002D3EE2"/>
    <w:rsid w:val="003245E1"/>
    <w:rsid w:val="00334977"/>
    <w:rsid w:val="00364531"/>
    <w:rsid w:val="00371BC6"/>
    <w:rsid w:val="003E22F3"/>
    <w:rsid w:val="004330FB"/>
    <w:rsid w:val="004709EA"/>
    <w:rsid w:val="00527F45"/>
    <w:rsid w:val="0053133B"/>
    <w:rsid w:val="005B193A"/>
    <w:rsid w:val="00650EE9"/>
    <w:rsid w:val="00694A6A"/>
    <w:rsid w:val="006C2173"/>
    <w:rsid w:val="00736DF3"/>
    <w:rsid w:val="00755C47"/>
    <w:rsid w:val="00793740"/>
    <w:rsid w:val="00804DAB"/>
    <w:rsid w:val="00844320"/>
    <w:rsid w:val="00847FC0"/>
    <w:rsid w:val="0087631E"/>
    <w:rsid w:val="008A1405"/>
    <w:rsid w:val="009E05BB"/>
    <w:rsid w:val="00A70581"/>
    <w:rsid w:val="00A82CA4"/>
    <w:rsid w:val="00AB2F90"/>
    <w:rsid w:val="00B47195"/>
    <w:rsid w:val="00B61097"/>
    <w:rsid w:val="00B77A09"/>
    <w:rsid w:val="00BA3E67"/>
    <w:rsid w:val="00BB2A34"/>
    <w:rsid w:val="00C55791"/>
    <w:rsid w:val="00CB3651"/>
    <w:rsid w:val="00CE2D83"/>
    <w:rsid w:val="00CF0059"/>
    <w:rsid w:val="00DD6224"/>
    <w:rsid w:val="00E113D7"/>
    <w:rsid w:val="00E76C35"/>
    <w:rsid w:val="00EC74D7"/>
    <w:rsid w:val="00F15B10"/>
    <w:rsid w:val="00F41043"/>
    <w:rsid w:val="00F55DE9"/>
    <w:rsid w:val="00F82499"/>
    <w:rsid w:val="00FA69D8"/>
    <w:rsid w:val="00FC7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24155B"/>
    <w:rsid w:val="00551C33"/>
    <w:rsid w:val="00D83AC9"/>
    <w:rsid w:val="00E13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2.xml><?xml version="1.0" encoding="utf-8"?>
<ds:datastoreItem xmlns:ds="http://schemas.openxmlformats.org/officeDocument/2006/customXml" ds:itemID="{F3288C22-BBC9-498D-A174-B6E92FB3B8CB}">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0CF58-DC1C-483D-9999-30E59B83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12819</Words>
  <Characters>7308</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38</cp:revision>
  <dcterms:created xsi:type="dcterms:W3CDTF">2025-09-11T13:27:00Z</dcterms:created>
  <dcterms:modified xsi:type="dcterms:W3CDTF">2025-10-23T07:31:00Z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